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000" w:type="pct"/>
        <w:tblLook w:val="04A0" w:firstRow="1" w:lastRow="0" w:firstColumn="1" w:lastColumn="0" w:noHBand="0" w:noVBand="1"/>
      </w:tblPr>
      <w:tblGrid>
        <w:gridCol w:w="4792"/>
        <w:gridCol w:w="1549"/>
        <w:gridCol w:w="1309"/>
        <w:gridCol w:w="3446"/>
      </w:tblGrid>
      <w:tr w:rsidR="00E870AB" w:rsidRPr="00FB6992" w14:paraId="5272B062" w14:textId="2ECD8610" w:rsidTr="000204D2">
        <w:trPr>
          <w:trHeight w:val="511"/>
        </w:trPr>
        <w:tc>
          <w:tcPr>
            <w:tcW w:w="2857" w:type="pct"/>
            <w:gridSpan w:val="2"/>
            <w:vAlign w:val="center"/>
          </w:tcPr>
          <w:p w14:paraId="5E4D318C" w14:textId="2ADA0B1F" w:rsidR="00E870AB" w:rsidRPr="00FB6992" w:rsidRDefault="00E870AB" w:rsidP="00E870AB">
            <w:pPr>
              <w:rPr>
                <w:rFonts w:ascii="Arial Narrow" w:hAnsi="Arial Narrow"/>
                <w:b/>
                <w:bCs/>
              </w:rPr>
            </w:pPr>
            <w:r w:rsidRPr="00FB6992">
              <w:rPr>
                <w:rFonts w:ascii="Arial Narrow" w:hAnsi="Arial Narrow"/>
                <w:b/>
                <w:bCs/>
              </w:rPr>
              <w:t>FECHA DE SOLICITUD</w:t>
            </w:r>
          </w:p>
        </w:tc>
        <w:tc>
          <w:tcPr>
            <w:tcW w:w="590" w:type="pct"/>
            <w:vAlign w:val="center"/>
          </w:tcPr>
          <w:p w14:paraId="4FA5F841" w14:textId="20780004" w:rsidR="00E870AB" w:rsidRPr="00FB6992" w:rsidRDefault="00E870AB" w:rsidP="00E870AB">
            <w:pPr>
              <w:rPr>
                <w:rFonts w:ascii="Arial Narrow" w:hAnsi="Arial Narrow"/>
                <w:b/>
                <w:bCs/>
              </w:rPr>
            </w:pPr>
            <w:r w:rsidRPr="00FB6992">
              <w:rPr>
                <w:rFonts w:ascii="Arial Narrow" w:hAnsi="Arial Narrow"/>
                <w:b/>
                <w:bCs/>
              </w:rPr>
              <w:t>RADICADO</w:t>
            </w:r>
          </w:p>
        </w:tc>
        <w:tc>
          <w:tcPr>
            <w:tcW w:w="1553" w:type="pct"/>
          </w:tcPr>
          <w:p w14:paraId="7A1DAB10" w14:textId="77777777" w:rsidR="00E870AB" w:rsidRDefault="00E870AB" w:rsidP="00E870AB">
            <w:pPr>
              <w:jc w:val="both"/>
              <w:rPr>
                <w:rFonts w:ascii="Arial Narrow" w:hAnsi="Arial Narrow"/>
              </w:rPr>
            </w:pPr>
          </w:p>
          <w:p w14:paraId="180008DC" w14:textId="77777777" w:rsidR="000204D2" w:rsidRDefault="000204D2" w:rsidP="00E870AB">
            <w:pPr>
              <w:jc w:val="both"/>
              <w:rPr>
                <w:rFonts w:ascii="Arial Narrow" w:hAnsi="Arial Narrow"/>
              </w:rPr>
            </w:pPr>
          </w:p>
          <w:p w14:paraId="15DF7E59" w14:textId="5F38902D" w:rsidR="000204D2" w:rsidRPr="00FB6992" w:rsidRDefault="000204D2" w:rsidP="00E870AB">
            <w:pPr>
              <w:jc w:val="both"/>
              <w:rPr>
                <w:rFonts w:ascii="Arial Narrow" w:hAnsi="Arial Narrow"/>
              </w:rPr>
            </w:pPr>
          </w:p>
        </w:tc>
      </w:tr>
      <w:tr w:rsidR="00E870AB" w:rsidRPr="00FB6992" w14:paraId="44ACBBFD" w14:textId="24FD57E2" w:rsidTr="00E870AB">
        <w:trPr>
          <w:trHeight w:val="480"/>
        </w:trPr>
        <w:tc>
          <w:tcPr>
            <w:tcW w:w="5000" w:type="pct"/>
            <w:gridSpan w:val="4"/>
            <w:vAlign w:val="center"/>
          </w:tcPr>
          <w:p w14:paraId="72A0E5A3" w14:textId="791ADCF1" w:rsidR="00E870AB" w:rsidRDefault="00E870AB" w:rsidP="000A49FE">
            <w:pPr>
              <w:jc w:val="center"/>
              <w:rPr>
                <w:rFonts w:ascii="Arial Narrow" w:hAnsi="Arial Narrow"/>
                <w:b/>
                <w:bCs/>
              </w:rPr>
            </w:pPr>
            <w:r w:rsidRPr="00FB6992">
              <w:rPr>
                <w:rFonts w:ascii="Arial Narrow" w:hAnsi="Arial Narrow"/>
                <w:b/>
                <w:bCs/>
              </w:rPr>
              <w:t>SOLICITUD REVISIÓN AVALÚO CATASTRAL</w:t>
            </w:r>
            <w:r w:rsidR="00403B6A">
              <w:rPr>
                <w:rFonts w:ascii="Arial Narrow" w:hAnsi="Arial Narrow"/>
                <w:b/>
                <w:bCs/>
              </w:rPr>
              <w:t xml:space="preserve"> PARA PREDIOS DEL MUNICIPIO DE </w:t>
            </w:r>
            <w:r w:rsidR="000204D2">
              <w:rPr>
                <w:rFonts w:ascii="Arial Narrow" w:hAnsi="Arial Narrow"/>
                <w:b/>
                <w:bCs/>
              </w:rPr>
              <w:t>BUCARAMANGA Y</w:t>
            </w:r>
            <w:r>
              <w:rPr>
                <w:rFonts w:ascii="Arial Narrow" w:hAnsi="Arial Narrow"/>
                <w:b/>
                <w:bCs/>
              </w:rPr>
              <w:t xml:space="preserve"> </w:t>
            </w:r>
            <w:r w:rsidR="0073552D">
              <w:rPr>
                <w:rFonts w:ascii="Arial Narrow" w:hAnsi="Arial Narrow"/>
                <w:b/>
                <w:bCs/>
              </w:rPr>
              <w:t>LIQUIDACION DE CORRECCION DEL</w:t>
            </w:r>
            <w:r>
              <w:rPr>
                <w:rFonts w:ascii="Arial Narrow" w:hAnsi="Arial Narrow"/>
                <w:b/>
                <w:bCs/>
              </w:rPr>
              <w:t xml:space="preserve"> IMPUESTO PREDIAL</w:t>
            </w:r>
            <w:r w:rsidR="0073552D">
              <w:rPr>
                <w:rFonts w:ascii="Arial Narrow" w:hAnsi="Arial Narrow"/>
                <w:b/>
                <w:bCs/>
              </w:rPr>
              <w:t xml:space="preserve"> Y/O RECONOCIMIENTO Y DEVOLUCION </w:t>
            </w:r>
            <w:r w:rsidR="0073552D" w:rsidRPr="00FB6992">
              <w:rPr>
                <w:rFonts w:ascii="Arial Narrow" w:hAnsi="Arial Narrow"/>
                <w:b/>
                <w:bCs/>
              </w:rPr>
              <w:t>DE</w:t>
            </w:r>
            <w:r w:rsidRPr="00FB6992">
              <w:rPr>
                <w:rFonts w:ascii="Arial Narrow" w:hAnsi="Arial Narrow"/>
                <w:b/>
                <w:bCs/>
              </w:rPr>
              <w:t xml:space="preserve"> SALDO A FAVOR</w:t>
            </w:r>
            <w:r w:rsidR="000A49FE">
              <w:rPr>
                <w:rFonts w:ascii="Arial Narrow" w:hAnsi="Arial Narrow"/>
                <w:b/>
                <w:bCs/>
              </w:rPr>
              <w:t xml:space="preserve"> </w:t>
            </w:r>
          </w:p>
          <w:p w14:paraId="14E5885B" w14:textId="5A3D1541" w:rsidR="0073552D" w:rsidRPr="00403B6A" w:rsidRDefault="0073552D" w:rsidP="00403B6A">
            <w:pPr>
              <w:jc w:val="center"/>
              <w:rPr>
                <w:rFonts w:ascii="Arial Narrow" w:hAnsi="Arial Narrow"/>
                <w:bCs/>
              </w:rPr>
            </w:pPr>
          </w:p>
        </w:tc>
      </w:tr>
      <w:tr w:rsidR="00E870AB" w:rsidRPr="00FB6992" w14:paraId="79FE3B28" w14:textId="61B7FB70" w:rsidTr="00E870AB">
        <w:trPr>
          <w:trHeight w:val="2723"/>
        </w:trPr>
        <w:tc>
          <w:tcPr>
            <w:tcW w:w="5000" w:type="pct"/>
            <w:gridSpan w:val="4"/>
          </w:tcPr>
          <w:p w14:paraId="2336BA5B" w14:textId="046AA8F3" w:rsidR="00E870AB" w:rsidRPr="00FB6992" w:rsidRDefault="00E870AB" w:rsidP="00E870AB">
            <w:pPr>
              <w:jc w:val="both"/>
              <w:rPr>
                <w:rFonts w:ascii="Arial Narrow" w:hAnsi="Arial Narrow"/>
              </w:rPr>
            </w:pPr>
            <w:r w:rsidRPr="00FB6992">
              <w:rPr>
                <w:rFonts w:ascii="Arial Narrow" w:hAnsi="Arial Narrow"/>
              </w:rPr>
              <w:t>Yo (nosotros),</w:t>
            </w:r>
          </w:p>
          <w:p w14:paraId="61F862C2" w14:textId="77777777" w:rsidR="00E870AB" w:rsidRPr="00FB6992" w:rsidRDefault="00E870AB" w:rsidP="00E870AB">
            <w:pPr>
              <w:jc w:val="both"/>
              <w:rPr>
                <w:rFonts w:ascii="Arial Narrow" w:hAnsi="Arial Narrow"/>
              </w:rPr>
            </w:pPr>
          </w:p>
          <w:tbl>
            <w:tblPr>
              <w:tblStyle w:val="Tablaconcuadrcula"/>
              <w:tblW w:w="0" w:type="auto"/>
              <w:tblLook w:val="04A0" w:firstRow="1" w:lastRow="0" w:firstColumn="1" w:lastColumn="0" w:noHBand="0" w:noVBand="1"/>
            </w:tblPr>
            <w:tblGrid>
              <w:gridCol w:w="5545"/>
              <w:gridCol w:w="2977"/>
              <w:gridCol w:w="2126"/>
            </w:tblGrid>
            <w:tr w:rsidR="00E870AB" w:rsidRPr="00FB6992" w14:paraId="4E64C02E" w14:textId="77777777" w:rsidTr="00E870AB">
              <w:trPr>
                <w:trHeight w:val="289"/>
              </w:trPr>
              <w:tc>
                <w:tcPr>
                  <w:tcW w:w="5545" w:type="dxa"/>
                </w:tcPr>
                <w:p w14:paraId="0597F67A" w14:textId="77777777" w:rsidR="00E870AB" w:rsidRPr="00FB6992" w:rsidRDefault="00E870AB" w:rsidP="00E870AB">
                  <w:pPr>
                    <w:jc w:val="both"/>
                    <w:rPr>
                      <w:rFonts w:ascii="Arial Narrow" w:hAnsi="Arial Narrow"/>
                      <w:color w:val="808080" w:themeColor="background1" w:themeShade="80"/>
                    </w:rPr>
                  </w:pPr>
                  <w:r w:rsidRPr="00FB6992">
                    <w:rPr>
                      <w:rFonts w:ascii="Arial Narrow" w:hAnsi="Arial Narrow"/>
                      <w:color w:val="808080" w:themeColor="background1" w:themeShade="80"/>
                    </w:rPr>
                    <w:t>Nombre</w:t>
                  </w:r>
                </w:p>
              </w:tc>
              <w:tc>
                <w:tcPr>
                  <w:tcW w:w="2977" w:type="dxa"/>
                </w:tcPr>
                <w:p w14:paraId="31D74963" w14:textId="77777777" w:rsidR="00E870AB" w:rsidRPr="00FB6992" w:rsidRDefault="00E870AB" w:rsidP="00E870AB">
                  <w:pPr>
                    <w:jc w:val="both"/>
                    <w:rPr>
                      <w:rFonts w:ascii="Arial Narrow" w:hAnsi="Arial Narrow"/>
                      <w:color w:val="808080" w:themeColor="background1" w:themeShade="80"/>
                    </w:rPr>
                  </w:pPr>
                  <w:r w:rsidRPr="00FB6992">
                    <w:rPr>
                      <w:rFonts w:ascii="Arial Narrow" w:hAnsi="Arial Narrow"/>
                      <w:color w:val="808080" w:themeColor="background1" w:themeShade="80"/>
                    </w:rPr>
                    <w:t>Documento de identidad</w:t>
                  </w:r>
                </w:p>
              </w:tc>
              <w:tc>
                <w:tcPr>
                  <w:tcW w:w="2126" w:type="dxa"/>
                </w:tcPr>
                <w:p w14:paraId="1A2D13FE" w14:textId="77777777" w:rsidR="00E870AB" w:rsidRPr="00FB6992" w:rsidRDefault="00E870AB" w:rsidP="00E870AB">
                  <w:pPr>
                    <w:jc w:val="both"/>
                    <w:rPr>
                      <w:rFonts w:ascii="Arial Narrow" w:hAnsi="Arial Narrow"/>
                      <w:color w:val="808080" w:themeColor="background1" w:themeShade="80"/>
                    </w:rPr>
                  </w:pPr>
                  <w:r w:rsidRPr="00FB6992">
                    <w:rPr>
                      <w:rFonts w:ascii="Arial Narrow" w:hAnsi="Arial Narrow"/>
                      <w:color w:val="808080" w:themeColor="background1" w:themeShade="80"/>
                    </w:rPr>
                    <w:t>Celular</w:t>
                  </w:r>
                </w:p>
              </w:tc>
            </w:tr>
            <w:tr w:rsidR="00E870AB" w:rsidRPr="00FB6992" w14:paraId="0EB1C813" w14:textId="77777777" w:rsidTr="00E870AB">
              <w:trPr>
                <w:trHeight w:val="353"/>
              </w:trPr>
              <w:tc>
                <w:tcPr>
                  <w:tcW w:w="5545" w:type="dxa"/>
                </w:tcPr>
                <w:p w14:paraId="0A2D7470" w14:textId="77777777" w:rsidR="00E870AB" w:rsidRPr="00FB6992" w:rsidRDefault="00E870AB" w:rsidP="00E870AB">
                  <w:pPr>
                    <w:jc w:val="both"/>
                    <w:rPr>
                      <w:rFonts w:ascii="Arial Narrow" w:hAnsi="Arial Narrow"/>
                    </w:rPr>
                  </w:pPr>
                </w:p>
              </w:tc>
              <w:tc>
                <w:tcPr>
                  <w:tcW w:w="2977" w:type="dxa"/>
                </w:tcPr>
                <w:p w14:paraId="0CD8AA5B" w14:textId="77777777" w:rsidR="00E870AB" w:rsidRPr="00FB6992" w:rsidRDefault="00E870AB" w:rsidP="00E870AB">
                  <w:pPr>
                    <w:jc w:val="both"/>
                    <w:rPr>
                      <w:rFonts w:ascii="Arial Narrow" w:hAnsi="Arial Narrow"/>
                    </w:rPr>
                  </w:pPr>
                </w:p>
              </w:tc>
              <w:tc>
                <w:tcPr>
                  <w:tcW w:w="2126" w:type="dxa"/>
                </w:tcPr>
                <w:p w14:paraId="40E790FB" w14:textId="77777777" w:rsidR="00E870AB" w:rsidRPr="00FB6992" w:rsidRDefault="00E870AB" w:rsidP="00E870AB">
                  <w:pPr>
                    <w:jc w:val="both"/>
                    <w:rPr>
                      <w:rFonts w:ascii="Arial Narrow" w:hAnsi="Arial Narrow"/>
                    </w:rPr>
                  </w:pPr>
                </w:p>
              </w:tc>
            </w:tr>
            <w:tr w:rsidR="00E870AB" w:rsidRPr="00FB6992" w14:paraId="47C54640" w14:textId="77777777" w:rsidTr="00E870AB">
              <w:trPr>
                <w:trHeight w:val="273"/>
              </w:trPr>
              <w:tc>
                <w:tcPr>
                  <w:tcW w:w="5545" w:type="dxa"/>
                </w:tcPr>
                <w:p w14:paraId="5555410A" w14:textId="77777777" w:rsidR="00E870AB" w:rsidRPr="00FB6992" w:rsidRDefault="00E870AB" w:rsidP="00E870AB">
                  <w:pPr>
                    <w:jc w:val="both"/>
                    <w:rPr>
                      <w:rFonts w:ascii="Arial Narrow" w:hAnsi="Arial Narrow"/>
                    </w:rPr>
                  </w:pPr>
                </w:p>
              </w:tc>
              <w:tc>
                <w:tcPr>
                  <w:tcW w:w="2977" w:type="dxa"/>
                </w:tcPr>
                <w:p w14:paraId="42AD090E" w14:textId="77777777" w:rsidR="00E870AB" w:rsidRPr="00FB6992" w:rsidRDefault="00E870AB" w:rsidP="00E870AB">
                  <w:pPr>
                    <w:jc w:val="both"/>
                    <w:rPr>
                      <w:rFonts w:ascii="Arial Narrow" w:hAnsi="Arial Narrow"/>
                    </w:rPr>
                  </w:pPr>
                </w:p>
              </w:tc>
              <w:tc>
                <w:tcPr>
                  <w:tcW w:w="2126" w:type="dxa"/>
                </w:tcPr>
                <w:p w14:paraId="7716FBC2" w14:textId="77777777" w:rsidR="00E870AB" w:rsidRPr="00FB6992" w:rsidRDefault="00E870AB" w:rsidP="00E870AB">
                  <w:pPr>
                    <w:jc w:val="both"/>
                    <w:rPr>
                      <w:rFonts w:ascii="Arial Narrow" w:hAnsi="Arial Narrow"/>
                    </w:rPr>
                  </w:pPr>
                </w:p>
              </w:tc>
            </w:tr>
            <w:tr w:rsidR="00E870AB" w:rsidRPr="00FB6992" w14:paraId="5E306C1B" w14:textId="77777777" w:rsidTr="00E870AB">
              <w:trPr>
                <w:trHeight w:val="149"/>
              </w:trPr>
              <w:tc>
                <w:tcPr>
                  <w:tcW w:w="5545" w:type="dxa"/>
                </w:tcPr>
                <w:p w14:paraId="3A6F1663" w14:textId="77777777" w:rsidR="00E870AB" w:rsidRPr="00FB6992" w:rsidRDefault="00E870AB" w:rsidP="00E870AB">
                  <w:pPr>
                    <w:jc w:val="both"/>
                    <w:rPr>
                      <w:rFonts w:ascii="Arial Narrow" w:hAnsi="Arial Narrow"/>
                    </w:rPr>
                  </w:pPr>
                </w:p>
              </w:tc>
              <w:tc>
                <w:tcPr>
                  <w:tcW w:w="2977" w:type="dxa"/>
                </w:tcPr>
                <w:p w14:paraId="52BA9A66" w14:textId="77777777" w:rsidR="00E870AB" w:rsidRPr="00FB6992" w:rsidRDefault="00E870AB" w:rsidP="00E870AB">
                  <w:pPr>
                    <w:jc w:val="both"/>
                    <w:rPr>
                      <w:rFonts w:ascii="Arial Narrow" w:hAnsi="Arial Narrow"/>
                    </w:rPr>
                  </w:pPr>
                </w:p>
              </w:tc>
              <w:tc>
                <w:tcPr>
                  <w:tcW w:w="2126" w:type="dxa"/>
                </w:tcPr>
                <w:p w14:paraId="3E2CF7EF" w14:textId="77777777" w:rsidR="00E870AB" w:rsidRPr="00FB6992" w:rsidRDefault="00E870AB" w:rsidP="00E870AB">
                  <w:pPr>
                    <w:jc w:val="both"/>
                    <w:rPr>
                      <w:rFonts w:ascii="Arial Narrow" w:hAnsi="Arial Narrow"/>
                    </w:rPr>
                  </w:pPr>
                </w:p>
              </w:tc>
            </w:tr>
          </w:tbl>
          <w:p w14:paraId="1A260F1E" w14:textId="0CE78167" w:rsidR="00E870AB" w:rsidRDefault="00E870AB" w:rsidP="000A49FE">
            <w:pPr>
              <w:spacing w:line="360" w:lineRule="auto"/>
              <w:jc w:val="both"/>
              <w:rPr>
                <w:rFonts w:ascii="Arial Narrow" w:hAnsi="Arial Narrow"/>
              </w:rPr>
            </w:pPr>
            <w:r w:rsidRPr="00FB6992">
              <w:rPr>
                <w:rFonts w:ascii="Arial Narrow" w:hAnsi="Arial Narrow"/>
              </w:rPr>
              <w:br/>
            </w:r>
            <w:r>
              <w:rPr>
                <w:rFonts w:ascii="Arial Narrow" w:hAnsi="Arial Narrow"/>
              </w:rPr>
              <w:t>E</w:t>
            </w:r>
            <w:r w:rsidRPr="00FB6992">
              <w:rPr>
                <w:rFonts w:ascii="Arial Narrow" w:hAnsi="Arial Narrow"/>
              </w:rPr>
              <w:t xml:space="preserve">n calidad de </w:t>
            </w:r>
            <w:r w:rsidRPr="00FB6992">
              <w:rPr>
                <w:rFonts w:ascii="Arial Narrow" w:hAnsi="Arial Narrow"/>
                <w:b/>
                <w:bCs/>
              </w:rPr>
              <w:t>PROPIETARIO(S) (  ) / APODERADO ( ),</w:t>
            </w:r>
            <w:r w:rsidRPr="00FB6992">
              <w:rPr>
                <w:rFonts w:ascii="Arial Narrow" w:hAnsi="Arial Narrow"/>
              </w:rPr>
              <w:t xml:space="preserve"> del predio identificado con</w:t>
            </w:r>
            <w:r w:rsidR="00C136E4">
              <w:rPr>
                <w:rFonts w:ascii="Arial Narrow" w:hAnsi="Arial Narrow"/>
              </w:rPr>
              <w:t xml:space="preserve"> número predial ___________________</w:t>
            </w:r>
            <w:r w:rsidRPr="00FB6992">
              <w:rPr>
                <w:rFonts w:ascii="Arial Narrow" w:hAnsi="Arial Narrow"/>
              </w:rPr>
              <w:t>____________ __________________</w:t>
            </w:r>
            <w:r w:rsidR="000A49FE">
              <w:rPr>
                <w:rFonts w:ascii="Arial Narrow" w:hAnsi="Arial Narrow"/>
              </w:rPr>
              <w:t>_____</w:t>
            </w:r>
            <w:r w:rsidRPr="00FB6992">
              <w:rPr>
                <w:rFonts w:ascii="Arial Narrow" w:hAnsi="Arial Narrow"/>
              </w:rPr>
              <w:t xml:space="preserve">_ y matrícula inmobiliaria __________________, solicito la  </w:t>
            </w:r>
            <w:r w:rsidRPr="00FB6992">
              <w:rPr>
                <w:rFonts w:ascii="Arial Narrow" w:hAnsi="Arial Narrow"/>
                <w:b/>
                <w:bCs/>
              </w:rPr>
              <w:t>REVISIÓN DEL AVALÚO CATASTRAL</w:t>
            </w:r>
            <w:r w:rsidR="00C45FC1">
              <w:rPr>
                <w:rFonts w:ascii="Arial Narrow" w:hAnsi="Arial Narrow"/>
                <w:b/>
                <w:bCs/>
              </w:rPr>
              <w:t>, DESTINO DEL PREDIO, TIPO DE PREDIO</w:t>
            </w:r>
            <w:r w:rsidRPr="00FB6992">
              <w:rPr>
                <w:rFonts w:ascii="Arial Narrow" w:hAnsi="Arial Narrow"/>
              </w:rPr>
              <w:t xml:space="preserve"> de la(s) vigencia(s) _</w:t>
            </w:r>
            <w:r>
              <w:rPr>
                <w:rFonts w:ascii="Arial Narrow" w:hAnsi="Arial Narrow"/>
              </w:rPr>
              <w:t>_____</w:t>
            </w:r>
            <w:r w:rsidRPr="00FB6992">
              <w:rPr>
                <w:rFonts w:ascii="Arial Narrow" w:hAnsi="Arial Narrow"/>
              </w:rPr>
              <w:t>_______,</w:t>
            </w:r>
            <w:r>
              <w:rPr>
                <w:rFonts w:ascii="Arial Narrow" w:hAnsi="Arial Narrow"/>
              </w:rPr>
              <w:t xml:space="preserve"> en razón a qu</w:t>
            </w:r>
            <w:r w:rsidR="000A49FE">
              <w:rPr>
                <w:rFonts w:ascii="Arial Narrow" w:hAnsi="Arial Narrow"/>
              </w:rPr>
              <w:t>e ________________________________________________________________________________________________</w:t>
            </w:r>
            <w:r w:rsidR="000204D2">
              <w:rPr>
                <w:rFonts w:ascii="Arial Narrow" w:hAnsi="Arial Narrow"/>
              </w:rPr>
              <w:t>___________</w:t>
            </w:r>
            <w:bookmarkStart w:id="0" w:name="_GoBack"/>
            <w:bookmarkEnd w:id="0"/>
            <w:r w:rsidR="000A49FE">
              <w:rPr>
                <w:rFonts w:ascii="Arial Narrow" w:hAnsi="Arial Narrow"/>
              </w:rPr>
              <w:t xml:space="preserve"> </w:t>
            </w:r>
          </w:p>
          <w:p w14:paraId="5341BCF0" w14:textId="0F4E52E9" w:rsidR="00E870AB" w:rsidRDefault="00E870AB" w:rsidP="000A49FE">
            <w:pPr>
              <w:spacing w:line="360" w:lineRule="auto"/>
              <w:jc w:val="both"/>
              <w:rPr>
                <w:rFonts w:ascii="Arial Narrow" w:hAnsi="Arial Narrow"/>
              </w:rPr>
            </w:pPr>
            <w:r>
              <w:rPr>
                <w:rFonts w:ascii="Arial Narrow" w:hAnsi="Arial Narrow"/>
              </w:rPr>
              <w:t xml:space="preserve"> ___________________________________________________________________________________________________________</w:t>
            </w:r>
          </w:p>
          <w:p w14:paraId="3CDB9F81" w14:textId="77777777" w:rsidR="00E870AB" w:rsidRDefault="00E870AB" w:rsidP="000A49FE">
            <w:pPr>
              <w:spacing w:line="360" w:lineRule="auto"/>
              <w:jc w:val="both"/>
              <w:rPr>
                <w:rFonts w:ascii="Arial Narrow" w:hAnsi="Arial Narrow"/>
              </w:rPr>
            </w:pPr>
            <w:r>
              <w:rPr>
                <w:rFonts w:ascii="Arial Narrow" w:hAnsi="Arial Narrow"/>
              </w:rPr>
              <w:t>____________________________________________________________________________________________________________</w:t>
            </w:r>
          </w:p>
          <w:p w14:paraId="0544D961" w14:textId="479520BE" w:rsidR="00E870AB" w:rsidRDefault="00E870AB" w:rsidP="000A49FE">
            <w:pPr>
              <w:spacing w:line="360" w:lineRule="auto"/>
              <w:jc w:val="both"/>
              <w:rPr>
                <w:rFonts w:ascii="Arial Narrow" w:hAnsi="Arial Narrow"/>
              </w:rPr>
            </w:pPr>
            <w:r>
              <w:rPr>
                <w:rFonts w:ascii="Arial Narrow" w:hAnsi="Arial Narrow"/>
              </w:rPr>
              <w:t>____________________________________________________________________________________________________________</w:t>
            </w:r>
          </w:p>
          <w:p w14:paraId="6247C93F" w14:textId="71E83853" w:rsidR="00E870AB" w:rsidRDefault="00C45FC1" w:rsidP="00E870AB">
            <w:pPr>
              <w:jc w:val="both"/>
              <w:rPr>
                <w:rFonts w:ascii="Arial Narrow" w:hAnsi="Arial Narrow"/>
              </w:rPr>
            </w:pPr>
            <w:r>
              <w:rPr>
                <w:rFonts w:ascii="Arial Narrow" w:hAnsi="Arial Narrow"/>
              </w:rPr>
              <w:t>P</w:t>
            </w:r>
            <w:r w:rsidR="00E870AB" w:rsidRPr="00FB6992">
              <w:rPr>
                <w:rFonts w:ascii="Arial Narrow" w:hAnsi="Arial Narrow"/>
              </w:rPr>
              <w:t>ara lo cual adjunto las siguientes pruebas que pretendo hacer valer:</w:t>
            </w:r>
          </w:p>
          <w:p w14:paraId="67466775" w14:textId="12FBE087" w:rsidR="00E870AB" w:rsidRDefault="00E870AB" w:rsidP="00E870AB">
            <w:pPr>
              <w:jc w:val="both"/>
              <w:rPr>
                <w:rFonts w:ascii="Arial Narrow" w:hAnsi="Arial Narrow"/>
              </w:rPr>
            </w:pPr>
          </w:p>
          <w:tbl>
            <w:tblPr>
              <w:tblStyle w:val="Tablaconcuadrcula"/>
              <w:tblW w:w="0" w:type="auto"/>
              <w:tblInd w:w="301" w:type="dxa"/>
              <w:tblLook w:val="04A0" w:firstRow="1" w:lastRow="0" w:firstColumn="1" w:lastColumn="0" w:noHBand="0" w:noVBand="1"/>
            </w:tblPr>
            <w:tblGrid>
              <w:gridCol w:w="6680"/>
              <w:gridCol w:w="567"/>
              <w:gridCol w:w="691"/>
            </w:tblGrid>
            <w:tr w:rsidR="00403B6A" w:rsidRPr="00FB6992" w14:paraId="69EFD1C1" w14:textId="77777777" w:rsidTr="00403B6A">
              <w:trPr>
                <w:trHeight w:val="372"/>
              </w:trPr>
              <w:tc>
                <w:tcPr>
                  <w:tcW w:w="6680" w:type="dxa"/>
                </w:tcPr>
                <w:p w14:paraId="13CCF9A7" w14:textId="68B62319" w:rsidR="00403B6A" w:rsidRPr="00FB6992" w:rsidRDefault="00403B6A" w:rsidP="00E870AB">
                  <w:pPr>
                    <w:jc w:val="both"/>
                    <w:rPr>
                      <w:rFonts w:ascii="Arial Narrow" w:hAnsi="Arial Narrow"/>
                      <w:b/>
                      <w:bCs/>
                    </w:rPr>
                  </w:pPr>
                  <w:r>
                    <w:rPr>
                      <w:rFonts w:ascii="Arial Narrow" w:hAnsi="Arial Narrow"/>
                      <w:b/>
                      <w:bCs/>
                    </w:rPr>
                    <w:t>PRUEBAS</w:t>
                  </w:r>
                </w:p>
              </w:tc>
              <w:tc>
                <w:tcPr>
                  <w:tcW w:w="567" w:type="dxa"/>
                </w:tcPr>
                <w:p w14:paraId="3992300B" w14:textId="77777777" w:rsidR="00403B6A" w:rsidRPr="00FB6992" w:rsidRDefault="00403B6A" w:rsidP="00403B6A">
                  <w:pPr>
                    <w:jc w:val="center"/>
                    <w:rPr>
                      <w:rFonts w:ascii="Arial Narrow" w:hAnsi="Arial Narrow"/>
                      <w:b/>
                      <w:bCs/>
                    </w:rPr>
                  </w:pPr>
                  <w:r w:rsidRPr="00FB6992">
                    <w:rPr>
                      <w:rFonts w:ascii="Arial Narrow" w:hAnsi="Arial Narrow"/>
                      <w:b/>
                      <w:bCs/>
                    </w:rPr>
                    <w:t>SI</w:t>
                  </w:r>
                </w:p>
              </w:tc>
              <w:tc>
                <w:tcPr>
                  <w:tcW w:w="691" w:type="dxa"/>
                </w:tcPr>
                <w:p w14:paraId="3849EE90" w14:textId="77777777" w:rsidR="00403B6A" w:rsidRPr="00FB6992" w:rsidRDefault="00403B6A" w:rsidP="00403B6A">
                  <w:pPr>
                    <w:jc w:val="center"/>
                    <w:rPr>
                      <w:rFonts w:ascii="Arial Narrow" w:hAnsi="Arial Narrow"/>
                      <w:b/>
                      <w:bCs/>
                    </w:rPr>
                  </w:pPr>
                  <w:r w:rsidRPr="00FB6992">
                    <w:rPr>
                      <w:rFonts w:ascii="Arial Narrow" w:hAnsi="Arial Narrow"/>
                      <w:b/>
                      <w:bCs/>
                    </w:rPr>
                    <w:t>NO</w:t>
                  </w:r>
                </w:p>
              </w:tc>
            </w:tr>
            <w:tr w:rsidR="00403B6A" w:rsidRPr="00FB6992" w14:paraId="7DF96844" w14:textId="77777777" w:rsidTr="00403B6A">
              <w:trPr>
                <w:trHeight w:val="123"/>
              </w:trPr>
              <w:tc>
                <w:tcPr>
                  <w:tcW w:w="6680" w:type="dxa"/>
                  <w:vAlign w:val="center"/>
                </w:tcPr>
                <w:p w14:paraId="304EC756" w14:textId="706348A3" w:rsidR="00403B6A" w:rsidRPr="00FB6992" w:rsidRDefault="00403B6A" w:rsidP="00E870AB">
                  <w:pPr>
                    <w:jc w:val="both"/>
                    <w:rPr>
                      <w:rFonts w:ascii="Arial Narrow" w:hAnsi="Arial Narrow"/>
                    </w:rPr>
                  </w:pPr>
                  <w:r>
                    <w:rPr>
                      <w:rFonts w:ascii="Arial Narrow" w:hAnsi="Arial Narrow" w:cs="Calibri"/>
                      <w:color w:val="000000"/>
                    </w:rPr>
                    <w:t xml:space="preserve">Copia del certificado de tradición </w:t>
                  </w:r>
                  <w:r w:rsidRPr="008E702C">
                    <w:rPr>
                      <w:rFonts w:ascii="Arial Narrow" w:hAnsi="Arial Narrow" w:cs="Calibri"/>
                      <w:i/>
                      <w:color w:val="000000"/>
                    </w:rPr>
                    <w:t>(opcional)</w:t>
                  </w:r>
                </w:p>
              </w:tc>
              <w:tc>
                <w:tcPr>
                  <w:tcW w:w="567" w:type="dxa"/>
                </w:tcPr>
                <w:p w14:paraId="5941E922" w14:textId="77777777" w:rsidR="00403B6A" w:rsidRPr="00FB6992" w:rsidRDefault="00403B6A" w:rsidP="00E870AB">
                  <w:pPr>
                    <w:jc w:val="both"/>
                    <w:rPr>
                      <w:rFonts w:ascii="Arial Narrow" w:hAnsi="Arial Narrow"/>
                    </w:rPr>
                  </w:pPr>
                </w:p>
              </w:tc>
              <w:tc>
                <w:tcPr>
                  <w:tcW w:w="691" w:type="dxa"/>
                </w:tcPr>
                <w:p w14:paraId="5099B4B6" w14:textId="77777777" w:rsidR="00403B6A" w:rsidRPr="00FB6992" w:rsidRDefault="00403B6A" w:rsidP="00E870AB">
                  <w:pPr>
                    <w:jc w:val="both"/>
                    <w:rPr>
                      <w:rFonts w:ascii="Arial Narrow" w:hAnsi="Arial Narrow"/>
                    </w:rPr>
                  </w:pPr>
                </w:p>
              </w:tc>
            </w:tr>
            <w:tr w:rsidR="00403B6A" w:rsidRPr="00FB6992" w14:paraId="5A6A7788" w14:textId="77777777" w:rsidTr="00403B6A">
              <w:trPr>
                <w:trHeight w:val="239"/>
              </w:trPr>
              <w:tc>
                <w:tcPr>
                  <w:tcW w:w="6680" w:type="dxa"/>
                  <w:vAlign w:val="center"/>
                </w:tcPr>
                <w:p w14:paraId="6421E772" w14:textId="6CAD6988" w:rsidR="00403B6A" w:rsidRPr="00FB6992" w:rsidRDefault="00403B6A" w:rsidP="00E870AB">
                  <w:pPr>
                    <w:jc w:val="both"/>
                    <w:rPr>
                      <w:rFonts w:ascii="Arial Narrow" w:hAnsi="Arial Narrow"/>
                    </w:rPr>
                  </w:pPr>
                  <w:r>
                    <w:rPr>
                      <w:rFonts w:ascii="Arial Narrow" w:hAnsi="Arial Narrow" w:cs="Calibri"/>
                      <w:color w:val="000000"/>
                    </w:rPr>
                    <w:t xml:space="preserve">Copia escritura pública, donde se muestre linderos y áreas del predio </w:t>
                  </w:r>
                  <w:r w:rsidRPr="008E702C">
                    <w:rPr>
                      <w:rFonts w:ascii="Arial Narrow" w:hAnsi="Arial Narrow" w:cs="Calibri"/>
                      <w:i/>
                      <w:color w:val="000000"/>
                    </w:rPr>
                    <w:t>(opcional)</w:t>
                  </w:r>
                </w:p>
              </w:tc>
              <w:tc>
                <w:tcPr>
                  <w:tcW w:w="567" w:type="dxa"/>
                </w:tcPr>
                <w:p w14:paraId="03B8EC3D" w14:textId="77777777" w:rsidR="00403B6A" w:rsidRPr="00FB6992" w:rsidRDefault="00403B6A" w:rsidP="00E870AB">
                  <w:pPr>
                    <w:jc w:val="both"/>
                    <w:rPr>
                      <w:rFonts w:ascii="Arial Narrow" w:hAnsi="Arial Narrow"/>
                    </w:rPr>
                  </w:pPr>
                </w:p>
              </w:tc>
              <w:tc>
                <w:tcPr>
                  <w:tcW w:w="691" w:type="dxa"/>
                </w:tcPr>
                <w:p w14:paraId="684BA23F" w14:textId="77777777" w:rsidR="00403B6A" w:rsidRPr="00FB6992" w:rsidRDefault="00403B6A" w:rsidP="00E870AB">
                  <w:pPr>
                    <w:jc w:val="both"/>
                    <w:rPr>
                      <w:rFonts w:ascii="Arial Narrow" w:hAnsi="Arial Narrow"/>
                    </w:rPr>
                  </w:pPr>
                </w:p>
              </w:tc>
            </w:tr>
            <w:tr w:rsidR="00403B6A" w:rsidRPr="00FB6992" w14:paraId="54234EC8" w14:textId="77777777" w:rsidTr="00403B6A">
              <w:trPr>
                <w:trHeight w:val="173"/>
              </w:trPr>
              <w:tc>
                <w:tcPr>
                  <w:tcW w:w="6680" w:type="dxa"/>
                  <w:vAlign w:val="center"/>
                </w:tcPr>
                <w:p w14:paraId="41788D53" w14:textId="53B687A8" w:rsidR="00403B6A" w:rsidRPr="00FB6992" w:rsidRDefault="00403B6A" w:rsidP="00E870AB">
                  <w:pPr>
                    <w:jc w:val="both"/>
                    <w:rPr>
                      <w:rFonts w:ascii="Arial Narrow" w:hAnsi="Arial Narrow"/>
                    </w:rPr>
                  </w:pPr>
                  <w:r>
                    <w:rPr>
                      <w:rFonts w:ascii="Arial Narrow" w:hAnsi="Arial Narrow" w:cs="Calibri"/>
                      <w:color w:val="000000"/>
                    </w:rPr>
                    <w:t xml:space="preserve">Copia recibos de impuesto predial actual y años anteriores </w:t>
                  </w:r>
                  <w:r w:rsidRPr="008E702C">
                    <w:rPr>
                      <w:rFonts w:ascii="Arial Narrow" w:hAnsi="Arial Narrow" w:cs="Calibri"/>
                      <w:i/>
                      <w:color w:val="000000"/>
                    </w:rPr>
                    <w:t>(opcional)</w:t>
                  </w:r>
                </w:p>
              </w:tc>
              <w:tc>
                <w:tcPr>
                  <w:tcW w:w="567" w:type="dxa"/>
                </w:tcPr>
                <w:p w14:paraId="48D278BA" w14:textId="77777777" w:rsidR="00403B6A" w:rsidRPr="00FB6992" w:rsidRDefault="00403B6A" w:rsidP="00E870AB">
                  <w:pPr>
                    <w:jc w:val="both"/>
                    <w:rPr>
                      <w:rFonts w:ascii="Arial Narrow" w:hAnsi="Arial Narrow"/>
                    </w:rPr>
                  </w:pPr>
                </w:p>
              </w:tc>
              <w:tc>
                <w:tcPr>
                  <w:tcW w:w="691" w:type="dxa"/>
                </w:tcPr>
                <w:p w14:paraId="4D6E4DAA" w14:textId="77777777" w:rsidR="00403B6A" w:rsidRPr="00FB6992" w:rsidRDefault="00403B6A" w:rsidP="00E870AB">
                  <w:pPr>
                    <w:jc w:val="both"/>
                    <w:rPr>
                      <w:rFonts w:ascii="Arial Narrow" w:hAnsi="Arial Narrow"/>
                    </w:rPr>
                  </w:pPr>
                </w:p>
              </w:tc>
            </w:tr>
            <w:tr w:rsidR="00403B6A" w:rsidRPr="00FB6992" w14:paraId="1B8C7BDE" w14:textId="77777777" w:rsidTr="00403B6A">
              <w:trPr>
                <w:trHeight w:val="197"/>
              </w:trPr>
              <w:tc>
                <w:tcPr>
                  <w:tcW w:w="6680" w:type="dxa"/>
                  <w:vAlign w:val="center"/>
                </w:tcPr>
                <w:p w14:paraId="69923083" w14:textId="53C613B3" w:rsidR="00403B6A" w:rsidRPr="00FB6992" w:rsidRDefault="00403B6A" w:rsidP="00E870AB">
                  <w:pPr>
                    <w:jc w:val="both"/>
                    <w:rPr>
                      <w:rFonts w:ascii="Arial Narrow" w:hAnsi="Arial Narrow"/>
                    </w:rPr>
                  </w:pPr>
                  <w:r>
                    <w:rPr>
                      <w:rFonts w:ascii="Arial Narrow" w:hAnsi="Arial Narrow" w:cs="Calibri"/>
                      <w:color w:val="000000"/>
                    </w:rPr>
                    <w:t xml:space="preserve">Planos, certificaciones de autoridades administrativas </w:t>
                  </w:r>
                  <w:r w:rsidRPr="008E702C">
                    <w:rPr>
                      <w:rFonts w:ascii="Arial Narrow" w:hAnsi="Arial Narrow" w:cs="Calibri"/>
                      <w:i/>
                      <w:color w:val="000000"/>
                    </w:rPr>
                    <w:t>(opcional)</w:t>
                  </w:r>
                </w:p>
              </w:tc>
              <w:tc>
                <w:tcPr>
                  <w:tcW w:w="567" w:type="dxa"/>
                </w:tcPr>
                <w:p w14:paraId="285BF3F9" w14:textId="77777777" w:rsidR="00403B6A" w:rsidRPr="00FB6992" w:rsidRDefault="00403B6A" w:rsidP="00E870AB">
                  <w:pPr>
                    <w:jc w:val="both"/>
                    <w:rPr>
                      <w:rFonts w:ascii="Arial Narrow" w:hAnsi="Arial Narrow"/>
                    </w:rPr>
                  </w:pPr>
                </w:p>
              </w:tc>
              <w:tc>
                <w:tcPr>
                  <w:tcW w:w="691" w:type="dxa"/>
                </w:tcPr>
                <w:p w14:paraId="6AAB5DE3" w14:textId="77777777" w:rsidR="00403B6A" w:rsidRPr="00FB6992" w:rsidRDefault="00403B6A" w:rsidP="00E870AB">
                  <w:pPr>
                    <w:jc w:val="both"/>
                    <w:rPr>
                      <w:rFonts w:ascii="Arial Narrow" w:hAnsi="Arial Narrow"/>
                    </w:rPr>
                  </w:pPr>
                </w:p>
              </w:tc>
            </w:tr>
            <w:tr w:rsidR="00403B6A" w:rsidRPr="00FB6992" w14:paraId="631DD96D" w14:textId="77777777" w:rsidTr="00403B6A">
              <w:trPr>
                <w:trHeight w:val="209"/>
              </w:trPr>
              <w:tc>
                <w:tcPr>
                  <w:tcW w:w="6680" w:type="dxa"/>
                  <w:vAlign w:val="center"/>
                </w:tcPr>
                <w:p w14:paraId="7778AD91" w14:textId="47F06536" w:rsidR="00403B6A" w:rsidRPr="00FB6992" w:rsidRDefault="00403B6A" w:rsidP="00E870AB">
                  <w:pPr>
                    <w:jc w:val="both"/>
                    <w:rPr>
                      <w:rFonts w:ascii="Arial Narrow" w:hAnsi="Arial Narrow"/>
                    </w:rPr>
                  </w:pPr>
                  <w:r>
                    <w:rPr>
                      <w:rFonts w:ascii="Arial Narrow" w:hAnsi="Arial Narrow" w:cs="Calibri"/>
                      <w:color w:val="000000"/>
                    </w:rPr>
                    <w:t>Avalúo comercial (opcional)</w:t>
                  </w:r>
                </w:p>
              </w:tc>
              <w:tc>
                <w:tcPr>
                  <w:tcW w:w="567" w:type="dxa"/>
                </w:tcPr>
                <w:p w14:paraId="6BA77D2C" w14:textId="77777777" w:rsidR="00403B6A" w:rsidRPr="00FB6992" w:rsidRDefault="00403B6A" w:rsidP="00E870AB">
                  <w:pPr>
                    <w:jc w:val="both"/>
                    <w:rPr>
                      <w:rFonts w:ascii="Arial Narrow" w:hAnsi="Arial Narrow"/>
                    </w:rPr>
                  </w:pPr>
                </w:p>
              </w:tc>
              <w:tc>
                <w:tcPr>
                  <w:tcW w:w="691" w:type="dxa"/>
                </w:tcPr>
                <w:p w14:paraId="1379F799" w14:textId="77777777" w:rsidR="00403B6A" w:rsidRPr="00FB6992" w:rsidRDefault="00403B6A" w:rsidP="00E870AB">
                  <w:pPr>
                    <w:jc w:val="both"/>
                    <w:rPr>
                      <w:rFonts w:ascii="Arial Narrow" w:hAnsi="Arial Narrow"/>
                    </w:rPr>
                  </w:pPr>
                </w:p>
              </w:tc>
            </w:tr>
            <w:tr w:rsidR="00403B6A" w:rsidRPr="00FB6992" w14:paraId="7280B19F" w14:textId="77777777" w:rsidTr="00403B6A">
              <w:trPr>
                <w:trHeight w:val="209"/>
              </w:trPr>
              <w:tc>
                <w:tcPr>
                  <w:tcW w:w="6680" w:type="dxa"/>
                  <w:vAlign w:val="center"/>
                </w:tcPr>
                <w:p w14:paraId="1E5A5639" w14:textId="6629A992" w:rsidR="00403B6A" w:rsidRDefault="00403B6A" w:rsidP="00E870AB">
                  <w:pPr>
                    <w:jc w:val="both"/>
                    <w:rPr>
                      <w:rFonts w:ascii="Arial Narrow" w:hAnsi="Arial Narrow" w:cs="Calibri"/>
                      <w:color w:val="000000"/>
                    </w:rPr>
                  </w:pPr>
                  <w:r>
                    <w:rPr>
                      <w:rFonts w:ascii="Arial Narrow" w:hAnsi="Arial Narrow" w:cs="Calibri"/>
                      <w:color w:val="000000"/>
                    </w:rPr>
                    <w:t xml:space="preserve">Registro fotográfico </w:t>
                  </w:r>
                  <w:r>
                    <w:rPr>
                      <w:rFonts w:ascii="Arial Narrow" w:hAnsi="Arial Narrow" w:cs="Calibri"/>
                      <w:color w:val="000000"/>
                    </w:rPr>
                    <w:t>(opcional)</w:t>
                  </w:r>
                </w:p>
              </w:tc>
              <w:tc>
                <w:tcPr>
                  <w:tcW w:w="567" w:type="dxa"/>
                </w:tcPr>
                <w:p w14:paraId="0AAA9A28" w14:textId="77777777" w:rsidR="00403B6A" w:rsidRPr="00FB6992" w:rsidRDefault="00403B6A" w:rsidP="00E870AB">
                  <w:pPr>
                    <w:jc w:val="both"/>
                    <w:rPr>
                      <w:rFonts w:ascii="Arial Narrow" w:hAnsi="Arial Narrow"/>
                    </w:rPr>
                  </w:pPr>
                </w:p>
              </w:tc>
              <w:tc>
                <w:tcPr>
                  <w:tcW w:w="691" w:type="dxa"/>
                </w:tcPr>
                <w:p w14:paraId="4DE8B504" w14:textId="77777777" w:rsidR="00403B6A" w:rsidRPr="00FB6992" w:rsidRDefault="00403B6A" w:rsidP="00E870AB">
                  <w:pPr>
                    <w:jc w:val="both"/>
                    <w:rPr>
                      <w:rFonts w:ascii="Arial Narrow" w:hAnsi="Arial Narrow"/>
                    </w:rPr>
                  </w:pPr>
                </w:p>
              </w:tc>
            </w:tr>
            <w:tr w:rsidR="00403B6A" w:rsidRPr="00FB6992" w14:paraId="548E6057" w14:textId="77777777" w:rsidTr="00403B6A">
              <w:trPr>
                <w:trHeight w:val="276"/>
              </w:trPr>
              <w:tc>
                <w:tcPr>
                  <w:tcW w:w="6680" w:type="dxa"/>
                  <w:vAlign w:val="center"/>
                </w:tcPr>
                <w:p w14:paraId="0B2B117A" w14:textId="0617CC87" w:rsidR="00403B6A" w:rsidRPr="00FB6992" w:rsidRDefault="00403B6A" w:rsidP="00E870AB">
                  <w:pPr>
                    <w:jc w:val="both"/>
                    <w:rPr>
                      <w:rFonts w:ascii="Arial Narrow" w:hAnsi="Arial Narrow"/>
                    </w:rPr>
                  </w:pPr>
                  <w:r>
                    <w:rPr>
                      <w:rFonts w:ascii="Arial Narrow" w:hAnsi="Arial Narrow"/>
                    </w:rPr>
                    <w:t>Otras_______________</w:t>
                  </w:r>
                </w:p>
              </w:tc>
              <w:tc>
                <w:tcPr>
                  <w:tcW w:w="567" w:type="dxa"/>
                </w:tcPr>
                <w:p w14:paraId="0E4A37DC" w14:textId="77777777" w:rsidR="00403B6A" w:rsidRPr="00FB6992" w:rsidRDefault="00403B6A" w:rsidP="00E870AB">
                  <w:pPr>
                    <w:jc w:val="both"/>
                    <w:rPr>
                      <w:rFonts w:ascii="Arial Narrow" w:hAnsi="Arial Narrow"/>
                    </w:rPr>
                  </w:pPr>
                </w:p>
              </w:tc>
              <w:tc>
                <w:tcPr>
                  <w:tcW w:w="691" w:type="dxa"/>
                </w:tcPr>
                <w:p w14:paraId="504DB1C9" w14:textId="77777777" w:rsidR="00403B6A" w:rsidRPr="00FB6992" w:rsidRDefault="00403B6A" w:rsidP="00E870AB">
                  <w:pPr>
                    <w:jc w:val="both"/>
                    <w:rPr>
                      <w:rFonts w:ascii="Arial Narrow" w:hAnsi="Arial Narrow"/>
                    </w:rPr>
                  </w:pPr>
                </w:p>
              </w:tc>
            </w:tr>
          </w:tbl>
          <w:p w14:paraId="31B4A3D7" w14:textId="0AE03784" w:rsidR="00E870AB" w:rsidRPr="00FB6992" w:rsidRDefault="00E870AB" w:rsidP="00E870AB">
            <w:pPr>
              <w:jc w:val="both"/>
              <w:rPr>
                <w:rFonts w:ascii="Arial Narrow" w:hAnsi="Arial Narrow"/>
              </w:rPr>
            </w:pPr>
          </w:p>
        </w:tc>
      </w:tr>
      <w:tr w:rsidR="00E870AB" w:rsidRPr="00FB6992" w14:paraId="3E486126" w14:textId="2DA2BA7E" w:rsidTr="00E870AB">
        <w:trPr>
          <w:trHeight w:val="537"/>
        </w:trPr>
        <w:tc>
          <w:tcPr>
            <w:tcW w:w="5000" w:type="pct"/>
            <w:gridSpan w:val="4"/>
          </w:tcPr>
          <w:p w14:paraId="11E29F91" w14:textId="234C806B" w:rsidR="00E870AB" w:rsidRDefault="0073552D" w:rsidP="00E870AB">
            <w:pPr>
              <w:jc w:val="center"/>
              <w:rPr>
                <w:rFonts w:ascii="Arial Narrow" w:hAnsi="Arial Narrow"/>
                <w:b/>
                <w:bCs/>
              </w:rPr>
            </w:pPr>
            <w:r>
              <w:rPr>
                <w:rFonts w:ascii="Arial Narrow" w:hAnsi="Arial Narrow"/>
                <w:b/>
                <w:bCs/>
              </w:rPr>
              <w:t xml:space="preserve">LIQUIDACION DE </w:t>
            </w:r>
            <w:r w:rsidR="00912872">
              <w:rPr>
                <w:rFonts w:ascii="Arial Narrow" w:hAnsi="Arial Narrow"/>
                <w:b/>
                <w:bCs/>
              </w:rPr>
              <w:t>CORRECCION DE</w:t>
            </w:r>
            <w:r w:rsidR="00E870AB">
              <w:rPr>
                <w:rFonts w:ascii="Arial Narrow" w:hAnsi="Arial Narrow"/>
                <w:b/>
                <w:bCs/>
              </w:rPr>
              <w:t xml:space="preserve"> IMPUESTO </w:t>
            </w:r>
            <w:r w:rsidR="004260F6">
              <w:rPr>
                <w:rFonts w:ascii="Arial Narrow" w:hAnsi="Arial Narrow"/>
                <w:b/>
                <w:bCs/>
              </w:rPr>
              <w:t xml:space="preserve">PREDIAL </w:t>
            </w:r>
            <w:proofErr w:type="gramStart"/>
            <w:r>
              <w:rPr>
                <w:rFonts w:ascii="Arial Narrow" w:hAnsi="Arial Narrow"/>
                <w:b/>
                <w:bCs/>
              </w:rPr>
              <w:t xml:space="preserve">( </w:t>
            </w:r>
            <w:r w:rsidR="00E870AB">
              <w:rPr>
                <w:rFonts w:ascii="Arial Narrow" w:hAnsi="Arial Narrow"/>
                <w:b/>
                <w:bCs/>
              </w:rPr>
              <w:t xml:space="preserve"> </w:t>
            </w:r>
            <w:proofErr w:type="gramEnd"/>
            <w:r w:rsidR="00E870AB">
              <w:rPr>
                <w:rFonts w:ascii="Arial Narrow" w:hAnsi="Arial Narrow"/>
                <w:b/>
                <w:bCs/>
              </w:rPr>
              <w:t xml:space="preserve">  </w:t>
            </w:r>
            <w:r w:rsidR="000A49FE">
              <w:rPr>
                <w:rFonts w:ascii="Arial Narrow" w:hAnsi="Arial Narrow"/>
                <w:b/>
                <w:bCs/>
              </w:rPr>
              <w:t xml:space="preserve"> </w:t>
            </w:r>
            <w:r w:rsidR="00E870AB">
              <w:rPr>
                <w:rFonts w:ascii="Arial Narrow" w:hAnsi="Arial Narrow"/>
                <w:b/>
                <w:bCs/>
              </w:rPr>
              <w:t>)</w:t>
            </w:r>
          </w:p>
          <w:p w14:paraId="29305562" w14:textId="7E24B556" w:rsidR="00E870AB" w:rsidRPr="00FB6992" w:rsidRDefault="00E870AB" w:rsidP="00E870AB">
            <w:pPr>
              <w:jc w:val="center"/>
              <w:rPr>
                <w:rFonts w:ascii="Arial Narrow" w:hAnsi="Arial Narrow"/>
                <w:b/>
                <w:bCs/>
              </w:rPr>
            </w:pPr>
            <w:r w:rsidRPr="00FB6992">
              <w:rPr>
                <w:rFonts w:ascii="Arial Narrow" w:hAnsi="Arial Narrow"/>
                <w:b/>
                <w:bCs/>
              </w:rPr>
              <w:t>DEVOLUCIÓN DE SALDOS A FAVOR</w:t>
            </w:r>
            <w:r>
              <w:rPr>
                <w:rFonts w:ascii="Arial Narrow" w:hAnsi="Arial Narrow"/>
                <w:b/>
                <w:bCs/>
              </w:rPr>
              <w:t xml:space="preserve">    </w:t>
            </w:r>
            <w:proofErr w:type="gramStart"/>
            <w:r>
              <w:rPr>
                <w:rFonts w:ascii="Arial Narrow" w:hAnsi="Arial Narrow"/>
                <w:b/>
                <w:bCs/>
              </w:rPr>
              <w:t xml:space="preserve"> </w:t>
            </w:r>
            <w:r w:rsidR="0073552D">
              <w:rPr>
                <w:rFonts w:ascii="Arial Narrow" w:hAnsi="Arial Narrow"/>
                <w:b/>
                <w:bCs/>
              </w:rPr>
              <w:t xml:space="preserve">  (</w:t>
            </w:r>
            <w:proofErr w:type="gramEnd"/>
            <w:r>
              <w:rPr>
                <w:rFonts w:ascii="Arial Narrow" w:hAnsi="Arial Narrow"/>
                <w:b/>
                <w:bCs/>
              </w:rPr>
              <w:t xml:space="preserve">  </w:t>
            </w:r>
            <w:r w:rsidR="000A49FE">
              <w:rPr>
                <w:rFonts w:ascii="Arial Narrow" w:hAnsi="Arial Narrow"/>
                <w:b/>
                <w:bCs/>
              </w:rPr>
              <w:t xml:space="preserve"> </w:t>
            </w:r>
            <w:r>
              <w:rPr>
                <w:rFonts w:ascii="Arial Narrow" w:hAnsi="Arial Narrow"/>
                <w:b/>
                <w:bCs/>
              </w:rPr>
              <w:t xml:space="preserve">   )</w:t>
            </w:r>
          </w:p>
        </w:tc>
      </w:tr>
      <w:tr w:rsidR="00E870AB" w:rsidRPr="00FB6992" w14:paraId="6AE7579A" w14:textId="6766EA05" w:rsidTr="00E870AB">
        <w:trPr>
          <w:trHeight w:val="4546"/>
        </w:trPr>
        <w:tc>
          <w:tcPr>
            <w:tcW w:w="5000" w:type="pct"/>
            <w:gridSpan w:val="4"/>
          </w:tcPr>
          <w:p w14:paraId="047A9596" w14:textId="5CF44DD8" w:rsidR="00E870AB" w:rsidRPr="00FB6992" w:rsidRDefault="00E870AB" w:rsidP="0009624C">
            <w:pPr>
              <w:jc w:val="both"/>
              <w:rPr>
                <w:rFonts w:ascii="Arial Narrow" w:hAnsi="Arial Narrow"/>
              </w:rPr>
            </w:pPr>
            <w:r w:rsidRPr="00FB6992">
              <w:rPr>
                <w:rFonts w:ascii="Arial Narrow" w:hAnsi="Arial Narrow"/>
              </w:rPr>
              <w:t>Una vez se culminado este trámite, solicito(amos) sea remitida esta petición y sus anexos a la secretar</w:t>
            </w:r>
            <w:r>
              <w:rPr>
                <w:rFonts w:ascii="Arial Narrow" w:hAnsi="Arial Narrow"/>
              </w:rPr>
              <w:t>í</w:t>
            </w:r>
            <w:r w:rsidRPr="00FB6992">
              <w:rPr>
                <w:rFonts w:ascii="Arial Narrow" w:hAnsi="Arial Narrow"/>
              </w:rPr>
              <w:t xml:space="preserve">a de Hacienda del municipio de Bucaramanga a fin de que se proceda con </w:t>
            </w:r>
            <w:r w:rsidR="00912872">
              <w:rPr>
                <w:rFonts w:ascii="Arial Narrow" w:hAnsi="Arial Narrow"/>
              </w:rPr>
              <w:t xml:space="preserve">la   corrección de la liquidación factura del impuesto predial unificado y sobretasa y </w:t>
            </w:r>
            <w:r w:rsidRPr="00FB6992">
              <w:rPr>
                <w:rFonts w:ascii="Arial Narrow" w:hAnsi="Arial Narrow"/>
              </w:rPr>
              <w:t xml:space="preserve">el reconocimiento del saldo a favor </w:t>
            </w:r>
            <w:r w:rsidR="00912872">
              <w:rPr>
                <w:rFonts w:ascii="Arial Narrow" w:hAnsi="Arial Narrow"/>
              </w:rPr>
              <w:t xml:space="preserve">si a ello hubiere lugar. </w:t>
            </w:r>
            <w:r w:rsidR="0009624C">
              <w:rPr>
                <w:rFonts w:ascii="Arial Narrow" w:hAnsi="Arial Narrow"/>
              </w:rPr>
              <w:t xml:space="preserve"> </w:t>
            </w:r>
            <w:r w:rsidRPr="00FB6992">
              <w:rPr>
                <w:rFonts w:ascii="Arial Narrow" w:hAnsi="Arial Narrow"/>
              </w:rPr>
              <w:t>Para tal efecto anexos los siguientes documentos:</w:t>
            </w:r>
          </w:p>
          <w:p w14:paraId="0390137F" w14:textId="77777777" w:rsidR="00E870AB" w:rsidRPr="00FB6992" w:rsidRDefault="00E870AB" w:rsidP="00E870AB">
            <w:pPr>
              <w:jc w:val="center"/>
              <w:rPr>
                <w:rFonts w:ascii="Arial Narrow" w:hAnsi="Arial Narrow"/>
              </w:rPr>
            </w:pPr>
          </w:p>
          <w:tbl>
            <w:tblPr>
              <w:tblStyle w:val="Tablaconcuadrcula"/>
              <w:tblW w:w="0" w:type="auto"/>
              <w:tblInd w:w="301" w:type="dxa"/>
              <w:tblLook w:val="04A0" w:firstRow="1" w:lastRow="0" w:firstColumn="1" w:lastColumn="0" w:noHBand="0" w:noVBand="1"/>
            </w:tblPr>
            <w:tblGrid>
              <w:gridCol w:w="7796"/>
              <w:gridCol w:w="567"/>
              <w:gridCol w:w="567"/>
              <w:gridCol w:w="709"/>
            </w:tblGrid>
            <w:tr w:rsidR="00E870AB" w:rsidRPr="00FB6992" w14:paraId="4D0FC45F" w14:textId="77777777" w:rsidTr="00403B6A">
              <w:trPr>
                <w:trHeight w:val="372"/>
              </w:trPr>
              <w:tc>
                <w:tcPr>
                  <w:tcW w:w="7796" w:type="dxa"/>
                </w:tcPr>
                <w:p w14:paraId="0350072F" w14:textId="28300626" w:rsidR="00E870AB" w:rsidRPr="00FB6992" w:rsidRDefault="00E870AB" w:rsidP="009E2154">
                  <w:pPr>
                    <w:rPr>
                      <w:rFonts w:ascii="Arial Narrow" w:hAnsi="Arial Narrow"/>
                      <w:b/>
                      <w:bCs/>
                    </w:rPr>
                  </w:pPr>
                  <w:r w:rsidRPr="00FB6992">
                    <w:rPr>
                      <w:rFonts w:ascii="Arial Narrow" w:hAnsi="Arial Narrow"/>
                      <w:b/>
                      <w:bCs/>
                    </w:rPr>
                    <w:t>REQUISITO</w:t>
                  </w:r>
                  <w:r w:rsidR="009E2154">
                    <w:rPr>
                      <w:rFonts w:ascii="Arial Narrow" w:hAnsi="Arial Narrow"/>
                      <w:b/>
                      <w:bCs/>
                    </w:rPr>
                    <w:t>S</w:t>
                  </w:r>
                </w:p>
              </w:tc>
              <w:tc>
                <w:tcPr>
                  <w:tcW w:w="567" w:type="dxa"/>
                </w:tcPr>
                <w:p w14:paraId="30304CC6" w14:textId="77777777" w:rsidR="00E870AB" w:rsidRPr="00FB6992" w:rsidRDefault="00E870AB" w:rsidP="00E870AB">
                  <w:pPr>
                    <w:jc w:val="center"/>
                    <w:rPr>
                      <w:rFonts w:ascii="Arial Narrow" w:hAnsi="Arial Narrow"/>
                      <w:b/>
                      <w:bCs/>
                    </w:rPr>
                  </w:pPr>
                  <w:r w:rsidRPr="00FB6992">
                    <w:rPr>
                      <w:rFonts w:ascii="Arial Narrow" w:hAnsi="Arial Narrow"/>
                      <w:b/>
                      <w:bCs/>
                    </w:rPr>
                    <w:t>SI</w:t>
                  </w:r>
                </w:p>
              </w:tc>
              <w:tc>
                <w:tcPr>
                  <w:tcW w:w="567" w:type="dxa"/>
                </w:tcPr>
                <w:p w14:paraId="47FE1256" w14:textId="77777777" w:rsidR="00E870AB" w:rsidRPr="00FB6992" w:rsidRDefault="00E870AB" w:rsidP="00E870AB">
                  <w:pPr>
                    <w:jc w:val="center"/>
                    <w:rPr>
                      <w:rFonts w:ascii="Arial Narrow" w:hAnsi="Arial Narrow"/>
                      <w:b/>
                      <w:bCs/>
                    </w:rPr>
                  </w:pPr>
                  <w:r w:rsidRPr="00FB6992">
                    <w:rPr>
                      <w:rFonts w:ascii="Arial Narrow" w:hAnsi="Arial Narrow"/>
                      <w:b/>
                      <w:bCs/>
                    </w:rPr>
                    <w:t>NO</w:t>
                  </w:r>
                </w:p>
              </w:tc>
              <w:tc>
                <w:tcPr>
                  <w:tcW w:w="709" w:type="dxa"/>
                </w:tcPr>
                <w:p w14:paraId="791245E1" w14:textId="77777777" w:rsidR="00E870AB" w:rsidRPr="00FB6992" w:rsidRDefault="00E870AB" w:rsidP="00E870AB">
                  <w:pPr>
                    <w:jc w:val="center"/>
                    <w:rPr>
                      <w:rFonts w:ascii="Arial Narrow" w:hAnsi="Arial Narrow"/>
                      <w:b/>
                      <w:bCs/>
                    </w:rPr>
                  </w:pPr>
                  <w:r w:rsidRPr="00FB6992">
                    <w:rPr>
                      <w:rFonts w:ascii="Arial Narrow" w:hAnsi="Arial Narrow"/>
                      <w:b/>
                      <w:bCs/>
                    </w:rPr>
                    <w:t>N/A</w:t>
                  </w:r>
                </w:p>
              </w:tc>
            </w:tr>
            <w:tr w:rsidR="00E870AB" w:rsidRPr="00FB6992" w14:paraId="3AC88958" w14:textId="77777777" w:rsidTr="00403B6A">
              <w:trPr>
                <w:trHeight w:val="442"/>
              </w:trPr>
              <w:tc>
                <w:tcPr>
                  <w:tcW w:w="7796" w:type="dxa"/>
                </w:tcPr>
                <w:p w14:paraId="70ED3F42" w14:textId="77777777" w:rsidR="00E870AB" w:rsidRPr="00FB6992" w:rsidRDefault="00E870AB" w:rsidP="009E2154">
                  <w:pPr>
                    <w:rPr>
                      <w:rFonts w:ascii="Arial Narrow" w:hAnsi="Arial Narrow"/>
                    </w:rPr>
                  </w:pPr>
                  <w:r w:rsidRPr="00FB6992">
                    <w:rPr>
                      <w:rFonts w:ascii="Arial Narrow" w:hAnsi="Arial Narrow"/>
                    </w:rPr>
                    <w:t>Fotocopia documento de identidad (si es persona natural)</w:t>
                  </w:r>
                </w:p>
              </w:tc>
              <w:tc>
                <w:tcPr>
                  <w:tcW w:w="567" w:type="dxa"/>
                </w:tcPr>
                <w:p w14:paraId="58A0C382" w14:textId="77777777" w:rsidR="00E870AB" w:rsidRPr="00FB6992" w:rsidRDefault="00E870AB" w:rsidP="00E870AB">
                  <w:pPr>
                    <w:jc w:val="center"/>
                    <w:rPr>
                      <w:rFonts w:ascii="Arial Narrow" w:hAnsi="Arial Narrow"/>
                    </w:rPr>
                  </w:pPr>
                </w:p>
              </w:tc>
              <w:tc>
                <w:tcPr>
                  <w:tcW w:w="567" w:type="dxa"/>
                </w:tcPr>
                <w:p w14:paraId="2A7927DF" w14:textId="77777777" w:rsidR="00E870AB" w:rsidRPr="00FB6992" w:rsidRDefault="00E870AB" w:rsidP="00E870AB">
                  <w:pPr>
                    <w:jc w:val="center"/>
                    <w:rPr>
                      <w:rFonts w:ascii="Arial Narrow" w:hAnsi="Arial Narrow"/>
                    </w:rPr>
                  </w:pPr>
                </w:p>
              </w:tc>
              <w:tc>
                <w:tcPr>
                  <w:tcW w:w="709" w:type="dxa"/>
                </w:tcPr>
                <w:p w14:paraId="04FB6118" w14:textId="77777777" w:rsidR="00E870AB" w:rsidRPr="00FB6992" w:rsidRDefault="00E870AB" w:rsidP="00E870AB">
                  <w:pPr>
                    <w:jc w:val="center"/>
                    <w:rPr>
                      <w:rFonts w:ascii="Arial Narrow" w:hAnsi="Arial Narrow"/>
                    </w:rPr>
                  </w:pPr>
                </w:p>
              </w:tc>
            </w:tr>
            <w:tr w:rsidR="00E870AB" w:rsidRPr="00FB6992" w14:paraId="108C361C" w14:textId="77777777" w:rsidTr="00403B6A">
              <w:trPr>
                <w:trHeight w:val="239"/>
              </w:trPr>
              <w:tc>
                <w:tcPr>
                  <w:tcW w:w="7796" w:type="dxa"/>
                </w:tcPr>
                <w:p w14:paraId="3A49D494" w14:textId="77777777" w:rsidR="00E870AB" w:rsidRPr="00FB6992" w:rsidRDefault="00E870AB" w:rsidP="009E2154">
                  <w:pPr>
                    <w:rPr>
                      <w:rFonts w:ascii="Arial Narrow" w:hAnsi="Arial Narrow"/>
                    </w:rPr>
                  </w:pPr>
                  <w:r w:rsidRPr="00FB6992">
                    <w:rPr>
                      <w:rFonts w:ascii="Arial Narrow" w:hAnsi="Arial Narrow"/>
                    </w:rPr>
                    <w:t>Fotocopia cédula del representante legal (si es persona jurídica)</w:t>
                  </w:r>
                </w:p>
              </w:tc>
              <w:tc>
                <w:tcPr>
                  <w:tcW w:w="567" w:type="dxa"/>
                </w:tcPr>
                <w:p w14:paraId="3D6D02EA" w14:textId="77777777" w:rsidR="00E870AB" w:rsidRPr="00FB6992" w:rsidRDefault="00E870AB" w:rsidP="00E870AB">
                  <w:pPr>
                    <w:jc w:val="center"/>
                    <w:rPr>
                      <w:rFonts w:ascii="Arial Narrow" w:hAnsi="Arial Narrow"/>
                    </w:rPr>
                  </w:pPr>
                </w:p>
              </w:tc>
              <w:tc>
                <w:tcPr>
                  <w:tcW w:w="567" w:type="dxa"/>
                </w:tcPr>
                <w:p w14:paraId="1A1599FC" w14:textId="77777777" w:rsidR="00E870AB" w:rsidRPr="00FB6992" w:rsidRDefault="00E870AB" w:rsidP="00E870AB">
                  <w:pPr>
                    <w:jc w:val="center"/>
                    <w:rPr>
                      <w:rFonts w:ascii="Arial Narrow" w:hAnsi="Arial Narrow"/>
                    </w:rPr>
                  </w:pPr>
                </w:p>
              </w:tc>
              <w:tc>
                <w:tcPr>
                  <w:tcW w:w="709" w:type="dxa"/>
                </w:tcPr>
                <w:p w14:paraId="49C11D41" w14:textId="77777777" w:rsidR="00E870AB" w:rsidRPr="00FB6992" w:rsidRDefault="00E870AB" w:rsidP="00E870AB">
                  <w:pPr>
                    <w:jc w:val="center"/>
                    <w:rPr>
                      <w:rFonts w:ascii="Arial Narrow" w:hAnsi="Arial Narrow"/>
                    </w:rPr>
                  </w:pPr>
                </w:p>
              </w:tc>
            </w:tr>
            <w:tr w:rsidR="00E870AB" w:rsidRPr="00FB6992" w14:paraId="31C18C24" w14:textId="77777777" w:rsidTr="00403B6A">
              <w:trPr>
                <w:trHeight w:val="372"/>
              </w:trPr>
              <w:tc>
                <w:tcPr>
                  <w:tcW w:w="7796" w:type="dxa"/>
                </w:tcPr>
                <w:p w14:paraId="6E048E6F" w14:textId="77777777" w:rsidR="00E870AB" w:rsidRPr="00FB6992" w:rsidRDefault="00E870AB" w:rsidP="009E2154">
                  <w:pPr>
                    <w:rPr>
                      <w:rFonts w:ascii="Arial Narrow" w:hAnsi="Arial Narrow"/>
                    </w:rPr>
                  </w:pPr>
                  <w:r w:rsidRPr="00FB6992">
                    <w:rPr>
                      <w:rFonts w:ascii="Arial Narrow" w:hAnsi="Arial Narrow"/>
                    </w:rPr>
                    <w:t>Certificado de existencia y representación legal con fecha de expedición no mayor a 90 días (si es persona jurídica)</w:t>
                  </w:r>
                </w:p>
              </w:tc>
              <w:tc>
                <w:tcPr>
                  <w:tcW w:w="567" w:type="dxa"/>
                </w:tcPr>
                <w:p w14:paraId="3FD9365B" w14:textId="77777777" w:rsidR="00E870AB" w:rsidRPr="00FB6992" w:rsidRDefault="00E870AB" w:rsidP="00E870AB">
                  <w:pPr>
                    <w:jc w:val="center"/>
                    <w:rPr>
                      <w:rFonts w:ascii="Arial Narrow" w:hAnsi="Arial Narrow"/>
                    </w:rPr>
                  </w:pPr>
                </w:p>
              </w:tc>
              <w:tc>
                <w:tcPr>
                  <w:tcW w:w="567" w:type="dxa"/>
                </w:tcPr>
                <w:p w14:paraId="0B07089E" w14:textId="77777777" w:rsidR="00E870AB" w:rsidRPr="00FB6992" w:rsidRDefault="00E870AB" w:rsidP="00E870AB">
                  <w:pPr>
                    <w:jc w:val="center"/>
                    <w:rPr>
                      <w:rFonts w:ascii="Arial Narrow" w:hAnsi="Arial Narrow"/>
                    </w:rPr>
                  </w:pPr>
                </w:p>
              </w:tc>
              <w:tc>
                <w:tcPr>
                  <w:tcW w:w="709" w:type="dxa"/>
                </w:tcPr>
                <w:p w14:paraId="27E25AC9" w14:textId="77777777" w:rsidR="00E870AB" w:rsidRPr="00FB6992" w:rsidRDefault="00E870AB" w:rsidP="00E870AB">
                  <w:pPr>
                    <w:jc w:val="center"/>
                    <w:rPr>
                      <w:rFonts w:ascii="Arial Narrow" w:hAnsi="Arial Narrow"/>
                    </w:rPr>
                  </w:pPr>
                </w:p>
              </w:tc>
            </w:tr>
            <w:tr w:rsidR="00E870AB" w:rsidRPr="00FB6992" w14:paraId="30E18B1D" w14:textId="77777777" w:rsidTr="00403B6A">
              <w:trPr>
                <w:trHeight w:val="197"/>
              </w:trPr>
              <w:tc>
                <w:tcPr>
                  <w:tcW w:w="7796" w:type="dxa"/>
                </w:tcPr>
                <w:p w14:paraId="692A009D" w14:textId="77777777" w:rsidR="00E870AB" w:rsidRPr="00FB6992" w:rsidRDefault="00E870AB" w:rsidP="009E2154">
                  <w:pPr>
                    <w:rPr>
                      <w:rFonts w:ascii="Arial Narrow" w:hAnsi="Arial Narrow"/>
                    </w:rPr>
                  </w:pPr>
                  <w:r w:rsidRPr="00FB6992">
                    <w:rPr>
                      <w:rFonts w:ascii="Arial Narrow" w:hAnsi="Arial Narrow"/>
                    </w:rPr>
                    <w:t>Poder autenticado (si es apoderado)</w:t>
                  </w:r>
                </w:p>
              </w:tc>
              <w:tc>
                <w:tcPr>
                  <w:tcW w:w="567" w:type="dxa"/>
                </w:tcPr>
                <w:p w14:paraId="0B668871" w14:textId="77777777" w:rsidR="00E870AB" w:rsidRPr="00FB6992" w:rsidRDefault="00E870AB" w:rsidP="00E870AB">
                  <w:pPr>
                    <w:jc w:val="center"/>
                    <w:rPr>
                      <w:rFonts w:ascii="Arial Narrow" w:hAnsi="Arial Narrow"/>
                    </w:rPr>
                  </w:pPr>
                </w:p>
              </w:tc>
              <w:tc>
                <w:tcPr>
                  <w:tcW w:w="567" w:type="dxa"/>
                </w:tcPr>
                <w:p w14:paraId="778CFEC2" w14:textId="77777777" w:rsidR="00E870AB" w:rsidRPr="00FB6992" w:rsidRDefault="00E870AB" w:rsidP="00E870AB">
                  <w:pPr>
                    <w:jc w:val="center"/>
                    <w:rPr>
                      <w:rFonts w:ascii="Arial Narrow" w:hAnsi="Arial Narrow"/>
                    </w:rPr>
                  </w:pPr>
                </w:p>
              </w:tc>
              <w:tc>
                <w:tcPr>
                  <w:tcW w:w="709" w:type="dxa"/>
                </w:tcPr>
                <w:p w14:paraId="77166304" w14:textId="77777777" w:rsidR="00E870AB" w:rsidRPr="00FB6992" w:rsidRDefault="00E870AB" w:rsidP="00E870AB">
                  <w:pPr>
                    <w:jc w:val="center"/>
                    <w:rPr>
                      <w:rFonts w:ascii="Arial Narrow" w:hAnsi="Arial Narrow"/>
                    </w:rPr>
                  </w:pPr>
                </w:p>
              </w:tc>
            </w:tr>
            <w:tr w:rsidR="00E870AB" w:rsidRPr="00FB6992" w14:paraId="57ABC0D4" w14:textId="77777777" w:rsidTr="00403B6A">
              <w:trPr>
                <w:trHeight w:val="396"/>
              </w:trPr>
              <w:tc>
                <w:tcPr>
                  <w:tcW w:w="7796" w:type="dxa"/>
                </w:tcPr>
                <w:p w14:paraId="57A29859" w14:textId="77777777" w:rsidR="00E870AB" w:rsidRPr="00FB6992" w:rsidRDefault="00E870AB" w:rsidP="009E2154">
                  <w:pPr>
                    <w:rPr>
                      <w:rFonts w:ascii="Arial Narrow" w:hAnsi="Arial Narrow"/>
                    </w:rPr>
                  </w:pPr>
                  <w:r w:rsidRPr="00FB6992">
                    <w:rPr>
                      <w:rFonts w:ascii="Arial Narrow" w:hAnsi="Arial Narrow"/>
                    </w:rPr>
                    <w:t>Escritura pública de liquidación de la herencia o sentencia del juez (en caso de ser una sucesión)</w:t>
                  </w:r>
                </w:p>
              </w:tc>
              <w:tc>
                <w:tcPr>
                  <w:tcW w:w="567" w:type="dxa"/>
                </w:tcPr>
                <w:p w14:paraId="13BB6CBF" w14:textId="77777777" w:rsidR="00E870AB" w:rsidRPr="00FB6992" w:rsidRDefault="00E870AB" w:rsidP="00E870AB">
                  <w:pPr>
                    <w:jc w:val="center"/>
                    <w:rPr>
                      <w:rFonts w:ascii="Arial Narrow" w:hAnsi="Arial Narrow"/>
                    </w:rPr>
                  </w:pPr>
                </w:p>
              </w:tc>
              <w:tc>
                <w:tcPr>
                  <w:tcW w:w="567" w:type="dxa"/>
                </w:tcPr>
                <w:p w14:paraId="184789C5" w14:textId="77777777" w:rsidR="00E870AB" w:rsidRPr="00FB6992" w:rsidRDefault="00E870AB" w:rsidP="00E870AB">
                  <w:pPr>
                    <w:jc w:val="center"/>
                    <w:rPr>
                      <w:rFonts w:ascii="Arial Narrow" w:hAnsi="Arial Narrow"/>
                    </w:rPr>
                  </w:pPr>
                </w:p>
              </w:tc>
              <w:tc>
                <w:tcPr>
                  <w:tcW w:w="709" w:type="dxa"/>
                </w:tcPr>
                <w:p w14:paraId="0B7D0EC1" w14:textId="77777777" w:rsidR="00E870AB" w:rsidRPr="00FB6992" w:rsidRDefault="00E870AB" w:rsidP="00E870AB">
                  <w:pPr>
                    <w:jc w:val="center"/>
                    <w:rPr>
                      <w:rFonts w:ascii="Arial Narrow" w:hAnsi="Arial Narrow"/>
                    </w:rPr>
                  </w:pPr>
                </w:p>
              </w:tc>
            </w:tr>
            <w:tr w:rsidR="00E870AB" w:rsidRPr="00FB6992" w14:paraId="3E847387" w14:textId="77777777" w:rsidTr="00403B6A">
              <w:trPr>
                <w:trHeight w:val="276"/>
              </w:trPr>
              <w:tc>
                <w:tcPr>
                  <w:tcW w:w="7796" w:type="dxa"/>
                </w:tcPr>
                <w:p w14:paraId="73116020" w14:textId="27C7277C" w:rsidR="00E870AB" w:rsidRPr="00FB6992" w:rsidRDefault="00E870AB" w:rsidP="009E2154">
                  <w:pPr>
                    <w:rPr>
                      <w:rFonts w:ascii="Arial Narrow" w:hAnsi="Arial Narrow"/>
                    </w:rPr>
                  </w:pPr>
                  <w:r w:rsidRPr="00FB6992">
                    <w:rPr>
                      <w:rFonts w:ascii="Arial Narrow" w:hAnsi="Arial Narrow"/>
                    </w:rPr>
                    <w:t>Certifica</w:t>
                  </w:r>
                  <w:r w:rsidR="00912872">
                    <w:rPr>
                      <w:rFonts w:ascii="Arial Narrow" w:hAnsi="Arial Narrow"/>
                    </w:rPr>
                    <w:t>ción bancaria.</w:t>
                  </w:r>
                </w:p>
              </w:tc>
              <w:tc>
                <w:tcPr>
                  <w:tcW w:w="567" w:type="dxa"/>
                </w:tcPr>
                <w:p w14:paraId="7CA1A707" w14:textId="77777777" w:rsidR="00E870AB" w:rsidRPr="00FB6992" w:rsidRDefault="00E870AB" w:rsidP="00E870AB">
                  <w:pPr>
                    <w:jc w:val="center"/>
                    <w:rPr>
                      <w:rFonts w:ascii="Arial Narrow" w:hAnsi="Arial Narrow"/>
                    </w:rPr>
                  </w:pPr>
                </w:p>
              </w:tc>
              <w:tc>
                <w:tcPr>
                  <w:tcW w:w="567" w:type="dxa"/>
                </w:tcPr>
                <w:p w14:paraId="6091BE0A" w14:textId="77777777" w:rsidR="00E870AB" w:rsidRPr="00FB6992" w:rsidRDefault="00E870AB" w:rsidP="00E870AB">
                  <w:pPr>
                    <w:jc w:val="center"/>
                    <w:rPr>
                      <w:rFonts w:ascii="Arial Narrow" w:hAnsi="Arial Narrow"/>
                    </w:rPr>
                  </w:pPr>
                </w:p>
              </w:tc>
              <w:tc>
                <w:tcPr>
                  <w:tcW w:w="709" w:type="dxa"/>
                </w:tcPr>
                <w:p w14:paraId="52346145" w14:textId="77777777" w:rsidR="00E870AB" w:rsidRPr="00FB6992" w:rsidRDefault="00E870AB" w:rsidP="00E870AB">
                  <w:pPr>
                    <w:jc w:val="center"/>
                    <w:rPr>
                      <w:rFonts w:ascii="Arial Narrow" w:hAnsi="Arial Narrow"/>
                    </w:rPr>
                  </w:pPr>
                </w:p>
              </w:tc>
            </w:tr>
          </w:tbl>
          <w:p w14:paraId="5BBA49D7" w14:textId="77777777" w:rsidR="00E870AB" w:rsidRDefault="00E870AB" w:rsidP="00E870AB">
            <w:pPr>
              <w:jc w:val="center"/>
              <w:rPr>
                <w:rFonts w:ascii="Arial Narrow" w:hAnsi="Arial Narrow"/>
              </w:rPr>
            </w:pPr>
          </w:p>
          <w:p w14:paraId="6590CFAC" w14:textId="28845A09" w:rsidR="00912872" w:rsidRDefault="00912872" w:rsidP="00912872">
            <w:pPr>
              <w:rPr>
                <w:rFonts w:ascii="Arial Narrow" w:hAnsi="Arial Narrow"/>
              </w:rPr>
            </w:pPr>
            <w:r>
              <w:rPr>
                <w:rFonts w:ascii="Arial Narrow" w:hAnsi="Arial Narrow"/>
              </w:rPr>
              <w:t xml:space="preserve">Para efectos de la notificación de las actuaciones de la Secretaria de Hacienda </w:t>
            </w:r>
            <w:r w:rsidR="0009624C">
              <w:rPr>
                <w:rFonts w:ascii="Arial Narrow" w:hAnsi="Arial Narrow"/>
              </w:rPr>
              <w:t xml:space="preserve">y del AMB </w:t>
            </w:r>
            <w:r>
              <w:rPr>
                <w:rFonts w:ascii="Arial Narrow" w:hAnsi="Arial Narrow"/>
              </w:rPr>
              <w:t xml:space="preserve">se autoriza realizar a la siguiente dirección de </w:t>
            </w:r>
            <w:r w:rsidRPr="0009624C">
              <w:rPr>
                <w:rFonts w:ascii="Arial Narrow" w:hAnsi="Arial Narrow"/>
                <w:b/>
              </w:rPr>
              <w:t>correo electrónico</w:t>
            </w:r>
            <w:r>
              <w:rPr>
                <w:rFonts w:ascii="Arial Narrow" w:hAnsi="Arial Narrow"/>
              </w:rPr>
              <w:t>: ______________________________________________________</w:t>
            </w:r>
          </w:p>
          <w:p w14:paraId="22D545E6" w14:textId="58E85EFC" w:rsidR="00912872" w:rsidRPr="00FB6992" w:rsidRDefault="00912872" w:rsidP="00912872">
            <w:pPr>
              <w:rPr>
                <w:rFonts w:ascii="Arial Narrow" w:hAnsi="Arial Narrow"/>
              </w:rPr>
            </w:pPr>
          </w:p>
        </w:tc>
      </w:tr>
      <w:tr w:rsidR="00E870AB" w:rsidRPr="00FB6992" w14:paraId="10CC0FEB" w14:textId="356A818C" w:rsidTr="00E870AB">
        <w:tc>
          <w:tcPr>
            <w:tcW w:w="5000" w:type="pct"/>
            <w:gridSpan w:val="4"/>
          </w:tcPr>
          <w:p w14:paraId="485D036F" w14:textId="4AEA8434" w:rsidR="00E870AB" w:rsidRPr="0009624C" w:rsidRDefault="00E870AB" w:rsidP="00E870AB">
            <w:pPr>
              <w:jc w:val="both"/>
              <w:rPr>
                <w:rFonts w:ascii="Arial Narrow" w:hAnsi="Arial Narrow"/>
                <w:sz w:val="18"/>
              </w:rPr>
            </w:pPr>
            <w:r w:rsidRPr="0009624C">
              <w:rPr>
                <w:rFonts w:ascii="Arial Narrow" w:hAnsi="Arial Narrow"/>
                <w:sz w:val="18"/>
              </w:rPr>
              <w:t>En el caso que el solicitante no sea el propietario del inmueble sobre el que se requiere información o no adjunte poder o NO cumpla con los requisitos generales y adicionales para cada trámite; deberá dentro de un término no mayor a un (1) mes calendario, completar la solicitud, de lo contrario se dará aplicación al Art. 17 de la ley 1437 de 2011, declarándose el desistimiento tácito, procediéndose a su archivo; lo que no obsta para que el peticionario pueda volver a elevar solicitud con el cumplimiento de los requisitos necesarios.</w:t>
            </w:r>
          </w:p>
          <w:p w14:paraId="7160272E" w14:textId="643B57D4" w:rsidR="00E870AB" w:rsidRPr="0009624C" w:rsidRDefault="00E870AB" w:rsidP="00E870AB">
            <w:pPr>
              <w:jc w:val="both"/>
              <w:rPr>
                <w:rFonts w:ascii="Arial Narrow" w:hAnsi="Arial Narrow"/>
                <w:sz w:val="18"/>
              </w:rPr>
            </w:pPr>
            <w:r w:rsidRPr="0009624C">
              <w:rPr>
                <w:rFonts w:ascii="Arial Narrow" w:hAnsi="Arial Narrow"/>
                <w:sz w:val="18"/>
              </w:rPr>
              <w:t xml:space="preserve">Al diligenciar este documento, Usted autoriza de manera previa, expresa e inequívoca al Área Metropolitana de Bucaramanga a dar tratamiento de sus datos personales aquí consignados, conforme a las finalidades incorporadas en la Política de Tratamiento de Información publicada en </w:t>
            </w:r>
            <w:hyperlink r:id="rId8" w:history="1">
              <w:r w:rsidRPr="0009624C">
                <w:rPr>
                  <w:rStyle w:val="Hipervnculo"/>
                  <w:rFonts w:ascii="Arial Narrow" w:hAnsi="Arial Narrow"/>
                  <w:sz w:val="18"/>
                </w:rPr>
                <w:t>www.amb.gov.co</w:t>
              </w:r>
            </w:hyperlink>
            <w:r w:rsidRPr="0009624C">
              <w:rPr>
                <w:rFonts w:ascii="Arial Narrow" w:hAnsi="Arial Narrow"/>
                <w:sz w:val="18"/>
              </w:rPr>
              <w:t xml:space="preserve"> y en la calle 89 transversal oriental metropolitana - 69 centro de convenciones Neomundo - piso 3 barrio el Tejar, que declara conocer y estar informado de los canales de atención consignados en la misma a los que podrá dirigirse para el ejercicio de sus derechos. Se le informa que podrá oponerse al tratamiento de datos sensibles, salvo que sean necesarios para el objeto de las relaciones que se establecen.</w:t>
            </w:r>
          </w:p>
        </w:tc>
      </w:tr>
      <w:tr w:rsidR="0009624C" w:rsidRPr="00FB6992" w14:paraId="108969EE" w14:textId="4C24F8F1" w:rsidTr="000204D2">
        <w:trPr>
          <w:trHeight w:val="1055"/>
        </w:trPr>
        <w:tc>
          <w:tcPr>
            <w:tcW w:w="2159" w:type="pct"/>
          </w:tcPr>
          <w:p w14:paraId="46DDA609" w14:textId="77777777" w:rsidR="0009624C" w:rsidRPr="00FB6992" w:rsidRDefault="0009624C" w:rsidP="00E870AB">
            <w:pPr>
              <w:jc w:val="center"/>
              <w:rPr>
                <w:rFonts w:ascii="Arial Narrow" w:hAnsi="Arial Narrow"/>
              </w:rPr>
            </w:pPr>
          </w:p>
          <w:p w14:paraId="2EDC2444" w14:textId="77777777" w:rsidR="0009624C" w:rsidRPr="00FB6992" w:rsidRDefault="0009624C" w:rsidP="00E870AB">
            <w:pPr>
              <w:jc w:val="center"/>
              <w:rPr>
                <w:rFonts w:ascii="Arial Narrow" w:hAnsi="Arial Narrow"/>
              </w:rPr>
            </w:pPr>
          </w:p>
          <w:p w14:paraId="78AFEFA4" w14:textId="77777777" w:rsidR="0009624C" w:rsidRPr="00FB6992" w:rsidRDefault="0009624C" w:rsidP="00E870AB">
            <w:pPr>
              <w:jc w:val="center"/>
              <w:rPr>
                <w:rFonts w:ascii="Arial Narrow" w:hAnsi="Arial Narrow"/>
              </w:rPr>
            </w:pPr>
          </w:p>
        </w:tc>
        <w:tc>
          <w:tcPr>
            <w:tcW w:w="2841" w:type="pct"/>
            <w:gridSpan w:val="3"/>
          </w:tcPr>
          <w:p w14:paraId="63C43501" w14:textId="59F556E3" w:rsidR="0009624C" w:rsidRPr="00FB6992" w:rsidRDefault="0009624C" w:rsidP="00E870AB">
            <w:pPr>
              <w:jc w:val="center"/>
              <w:rPr>
                <w:rFonts w:ascii="Arial Narrow" w:hAnsi="Arial Narrow"/>
              </w:rPr>
            </w:pPr>
          </w:p>
        </w:tc>
      </w:tr>
      <w:tr w:rsidR="000A49FE" w:rsidRPr="00FB6992" w14:paraId="06BB93CF" w14:textId="5CB400BD" w:rsidTr="000204D2">
        <w:trPr>
          <w:trHeight w:val="337"/>
        </w:trPr>
        <w:tc>
          <w:tcPr>
            <w:tcW w:w="2159" w:type="pct"/>
            <w:vAlign w:val="center"/>
          </w:tcPr>
          <w:p w14:paraId="080D712E" w14:textId="450C8393" w:rsidR="000A49FE" w:rsidRPr="00FB6992" w:rsidRDefault="000A49FE" w:rsidP="00E870AB">
            <w:pPr>
              <w:jc w:val="center"/>
              <w:rPr>
                <w:rFonts w:ascii="Arial Narrow" w:hAnsi="Arial Narrow"/>
                <w:b/>
                <w:bCs/>
              </w:rPr>
            </w:pPr>
            <w:r w:rsidRPr="00FB6992">
              <w:rPr>
                <w:rFonts w:ascii="Arial Narrow" w:hAnsi="Arial Narrow"/>
                <w:b/>
                <w:bCs/>
              </w:rPr>
              <w:t>Firma del solicitante</w:t>
            </w:r>
          </w:p>
        </w:tc>
        <w:tc>
          <w:tcPr>
            <w:tcW w:w="2841" w:type="pct"/>
            <w:gridSpan w:val="3"/>
          </w:tcPr>
          <w:p w14:paraId="62B8541D" w14:textId="38B43B08" w:rsidR="000A49FE" w:rsidRPr="00FB6992" w:rsidRDefault="0009624C" w:rsidP="000A49FE">
            <w:pPr>
              <w:rPr>
                <w:rFonts w:ascii="Arial Narrow" w:hAnsi="Arial Narrow"/>
                <w:b/>
                <w:bCs/>
              </w:rPr>
            </w:pPr>
            <w:r>
              <w:rPr>
                <w:rFonts w:ascii="Arial Narrow" w:hAnsi="Arial Narrow"/>
                <w:b/>
                <w:bCs/>
              </w:rPr>
              <w:t>Dirección</w:t>
            </w:r>
          </w:p>
        </w:tc>
      </w:tr>
    </w:tbl>
    <w:p w14:paraId="51F62C42" w14:textId="77777777" w:rsidR="005730D0" w:rsidRPr="00FB6992" w:rsidRDefault="005730D0" w:rsidP="00EE72D3">
      <w:pPr>
        <w:ind w:right="-428"/>
        <w:rPr>
          <w:rFonts w:ascii="Arial Narrow" w:hAnsi="Arial Narrow"/>
        </w:rPr>
      </w:pPr>
    </w:p>
    <w:sectPr w:rsidR="005730D0" w:rsidRPr="00FB6992" w:rsidSect="00E870AB">
      <w:headerReference w:type="default" r:id="rId9"/>
      <w:footerReference w:type="default" r:id="rId10"/>
      <w:pgSz w:w="12240" w:h="20160" w:code="5"/>
      <w:pgMar w:top="1418" w:right="567" w:bottom="567" w:left="567" w:header="284" w:footer="4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65D49" w14:textId="77777777" w:rsidR="00316A6C" w:rsidRDefault="00316A6C" w:rsidP="005579FC">
      <w:pPr>
        <w:spacing w:after="0" w:line="240" w:lineRule="auto"/>
      </w:pPr>
      <w:r>
        <w:separator/>
      </w:r>
    </w:p>
  </w:endnote>
  <w:endnote w:type="continuationSeparator" w:id="0">
    <w:p w14:paraId="6DB1FEEE" w14:textId="77777777" w:rsidR="00316A6C" w:rsidRDefault="00316A6C" w:rsidP="0055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Helvetica Neue">
    <w:altName w:val="Sylfaen"/>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56FA7" w14:textId="7B68078D" w:rsidR="0029733B" w:rsidRDefault="0029733B" w:rsidP="00C17FE6">
    <w:pPr>
      <w:pStyle w:val="Piedepgina"/>
      <w:ind w:left="-567" w:right="-427"/>
      <w:jc w:val="center"/>
      <w:rPr>
        <w:rFonts w:ascii="Arial" w:hAnsi="Arial" w:cs="Arial"/>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710BF" w14:textId="77777777" w:rsidR="00316A6C" w:rsidRDefault="00316A6C" w:rsidP="005579FC">
      <w:pPr>
        <w:spacing w:after="0" w:line="240" w:lineRule="auto"/>
      </w:pPr>
      <w:r>
        <w:separator/>
      </w:r>
    </w:p>
  </w:footnote>
  <w:footnote w:type="continuationSeparator" w:id="0">
    <w:p w14:paraId="5EB4BA38" w14:textId="77777777" w:rsidR="00316A6C" w:rsidRDefault="00316A6C" w:rsidP="00557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FA6DC" w14:textId="0DD6E97F" w:rsidR="00D925E2" w:rsidRDefault="00EE72D3" w:rsidP="008E702C">
    <w:pPr>
      <w:pStyle w:val="Encabezado"/>
    </w:pPr>
    <w:r>
      <w:rPr>
        <w:noProof/>
      </w:rPr>
      <w:drawing>
        <wp:inline distT="0" distB="0" distL="0" distR="0" wp14:anchorId="08C86869" wp14:editId="0B5A2B43">
          <wp:extent cx="2038350" cy="828675"/>
          <wp:effectExtent l="0" t="0" r="0" b="95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38350" cy="828675"/>
                  </a:xfrm>
                  <a:prstGeom prst="rect">
                    <a:avLst/>
                  </a:prstGeom>
                </pic:spPr>
              </pic:pic>
            </a:graphicData>
          </a:graphic>
        </wp:inline>
      </w:drawing>
    </w:r>
    <w:r w:rsidR="008E702C">
      <w:rPr>
        <w:rFonts w:ascii="Arial" w:hAnsi="Arial" w:cs="Arial"/>
        <w:b/>
        <w:noProof/>
        <w:sz w:val="14"/>
        <w:szCs w:val="14"/>
        <w:lang w:val="en-US" w:eastAsia="en-US"/>
      </w:rPr>
      <w:drawing>
        <wp:anchor distT="0" distB="0" distL="114300" distR="114300" simplePos="0" relativeHeight="251658240" behindDoc="0" locked="0" layoutInCell="1" allowOverlap="1" wp14:anchorId="3E0DB623" wp14:editId="4B646A1E">
          <wp:simplePos x="0" y="0"/>
          <wp:positionH relativeFrom="margin">
            <wp:align>right</wp:align>
          </wp:positionH>
          <wp:positionV relativeFrom="paragraph">
            <wp:posOffset>142240</wp:posOffset>
          </wp:positionV>
          <wp:extent cx="1064895" cy="574040"/>
          <wp:effectExtent l="0" t="0" r="1905" b="0"/>
          <wp:wrapNone/>
          <wp:docPr id="30" name="Imagen 30" descr="C:\Users\AREA1\AppData\Local\Microsoft\Windows\Temporary Internet Files\Content.Outlook\A14OXBVN\LOG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REA1\AppData\Local\Microsoft\Windows\Temporary Internet Files\Content.Outlook\A14OXBVN\LOGO NUEV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4895" cy="574040"/>
                  </a:xfrm>
                  <a:prstGeom prst="rect">
                    <a:avLst/>
                  </a:prstGeom>
                  <a:noFill/>
                  <a:ln>
                    <a:noFill/>
                  </a:ln>
                </pic:spPr>
              </pic:pic>
            </a:graphicData>
          </a:graphic>
        </wp:anchor>
      </w:drawing>
    </w:r>
    <w:r w:rsidR="008E702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5DC8"/>
    <w:multiLevelType w:val="hybridMultilevel"/>
    <w:tmpl w:val="E42E5828"/>
    <w:lvl w:ilvl="0" w:tplc="59AC83E2">
      <w:start w:val="1"/>
      <w:numFmt w:val="lowerRoman"/>
      <w:lvlText w:val="%1."/>
      <w:lvlJc w:val="left"/>
      <w:pPr>
        <w:ind w:left="1473" w:hanging="720"/>
      </w:pPr>
      <w:rPr>
        <w:rFonts w:hint="default"/>
      </w:rPr>
    </w:lvl>
    <w:lvl w:ilvl="1" w:tplc="0C0A0019" w:tentative="1">
      <w:start w:val="1"/>
      <w:numFmt w:val="lowerLetter"/>
      <w:lvlText w:val="%2."/>
      <w:lvlJc w:val="left"/>
      <w:pPr>
        <w:ind w:left="1833" w:hanging="360"/>
      </w:pPr>
    </w:lvl>
    <w:lvl w:ilvl="2" w:tplc="0C0A001B" w:tentative="1">
      <w:start w:val="1"/>
      <w:numFmt w:val="lowerRoman"/>
      <w:lvlText w:val="%3."/>
      <w:lvlJc w:val="right"/>
      <w:pPr>
        <w:ind w:left="2553" w:hanging="180"/>
      </w:pPr>
    </w:lvl>
    <w:lvl w:ilvl="3" w:tplc="0C0A000F" w:tentative="1">
      <w:start w:val="1"/>
      <w:numFmt w:val="decimal"/>
      <w:lvlText w:val="%4."/>
      <w:lvlJc w:val="left"/>
      <w:pPr>
        <w:ind w:left="3273" w:hanging="360"/>
      </w:pPr>
    </w:lvl>
    <w:lvl w:ilvl="4" w:tplc="0C0A0019" w:tentative="1">
      <w:start w:val="1"/>
      <w:numFmt w:val="lowerLetter"/>
      <w:lvlText w:val="%5."/>
      <w:lvlJc w:val="left"/>
      <w:pPr>
        <w:ind w:left="3993" w:hanging="360"/>
      </w:pPr>
    </w:lvl>
    <w:lvl w:ilvl="5" w:tplc="0C0A001B" w:tentative="1">
      <w:start w:val="1"/>
      <w:numFmt w:val="lowerRoman"/>
      <w:lvlText w:val="%6."/>
      <w:lvlJc w:val="right"/>
      <w:pPr>
        <w:ind w:left="4713" w:hanging="180"/>
      </w:pPr>
    </w:lvl>
    <w:lvl w:ilvl="6" w:tplc="0C0A000F" w:tentative="1">
      <w:start w:val="1"/>
      <w:numFmt w:val="decimal"/>
      <w:lvlText w:val="%7."/>
      <w:lvlJc w:val="left"/>
      <w:pPr>
        <w:ind w:left="5433" w:hanging="360"/>
      </w:pPr>
    </w:lvl>
    <w:lvl w:ilvl="7" w:tplc="0C0A0019" w:tentative="1">
      <w:start w:val="1"/>
      <w:numFmt w:val="lowerLetter"/>
      <w:lvlText w:val="%8."/>
      <w:lvlJc w:val="left"/>
      <w:pPr>
        <w:ind w:left="6153" w:hanging="360"/>
      </w:pPr>
    </w:lvl>
    <w:lvl w:ilvl="8" w:tplc="0C0A001B" w:tentative="1">
      <w:start w:val="1"/>
      <w:numFmt w:val="lowerRoman"/>
      <w:lvlText w:val="%9."/>
      <w:lvlJc w:val="right"/>
      <w:pPr>
        <w:ind w:left="6873" w:hanging="180"/>
      </w:pPr>
    </w:lvl>
  </w:abstractNum>
  <w:abstractNum w:abstractNumId="1" w15:restartNumberingAfterBreak="0">
    <w:nsid w:val="06372E5E"/>
    <w:multiLevelType w:val="hybridMultilevel"/>
    <w:tmpl w:val="24DC56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4B4202"/>
    <w:multiLevelType w:val="hybridMultilevel"/>
    <w:tmpl w:val="15E2DD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B5800B9"/>
    <w:multiLevelType w:val="hybridMultilevel"/>
    <w:tmpl w:val="5554F7BC"/>
    <w:lvl w:ilvl="0" w:tplc="7B226656">
      <w:numFmt w:val="bullet"/>
      <w:lvlText w:val=""/>
      <w:lvlJc w:val="left"/>
      <w:pPr>
        <w:ind w:left="720" w:hanging="360"/>
      </w:pPr>
      <w:rPr>
        <w:rFonts w:ascii="Symbol" w:eastAsiaTheme="minorEastAsia"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56C36AF"/>
    <w:multiLevelType w:val="hybridMultilevel"/>
    <w:tmpl w:val="304A0912"/>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3C7D3D29"/>
    <w:multiLevelType w:val="hybridMultilevel"/>
    <w:tmpl w:val="271E07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7187507"/>
    <w:multiLevelType w:val="hybridMultilevel"/>
    <w:tmpl w:val="897A9AEC"/>
    <w:lvl w:ilvl="0" w:tplc="CF0200BC">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92C3F9A"/>
    <w:multiLevelType w:val="hybridMultilevel"/>
    <w:tmpl w:val="FEF6A962"/>
    <w:lvl w:ilvl="0" w:tplc="92FA0F98">
      <w:start w:val="1"/>
      <w:numFmt w:val="decimal"/>
      <w:lvlText w:val="%1."/>
      <w:lvlJc w:val="left"/>
      <w:pPr>
        <w:ind w:left="720" w:hanging="360"/>
      </w:pPr>
      <w:rPr>
        <w:b w:val="0"/>
        <w:bCs/>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1B77FF4"/>
    <w:multiLevelType w:val="hybridMultilevel"/>
    <w:tmpl w:val="C720A2EC"/>
    <w:lvl w:ilvl="0" w:tplc="D10064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C42682E"/>
    <w:multiLevelType w:val="hybridMultilevel"/>
    <w:tmpl w:val="BB0E7AAE"/>
    <w:lvl w:ilvl="0" w:tplc="227EAD60">
      <w:start w:val="1"/>
      <w:numFmt w:val="decimal"/>
      <w:lvlText w:val="%1."/>
      <w:lvlJc w:val="left"/>
      <w:pPr>
        <w:ind w:left="1065" w:hanging="705"/>
      </w:pPr>
      <w:rPr>
        <w:rFonts w:asciiTheme="minorHAnsi" w:eastAsiaTheme="minorEastAsia"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F804CF3"/>
    <w:multiLevelType w:val="hybridMultilevel"/>
    <w:tmpl w:val="17D817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2"/>
  </w:num>
  <w:num w:numId="5">
    <w:abstractNumId w:val="0"/>
  </w:num>
  <w:num w:numId="6">
    <w:abstractNumId w:val="10"/>
  </w:num>
  <w:num w:numId="7">
    <w:abstractNumId w:val="8"/>
  </w:num>
  <w:num w:numId="8">
    <w:abstractNumId w:val="6"/>
  </w:num>
  <w:num w:numId="9">
    <w:abstractNumId w:val="4"/>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FC"/>
    <w:rsid w:val="000124E3"/>
    <w:rsid w:val="00013561"/>
    <w:rsid w:val="00016DD9"/>
    <w:rsid w:val="000204D2"/>
    <w:rsid w:val="00027BF8"/>
    <w:rsid w:val="00030688"/>
    <w:rsid w:val="00030DE9"/>
    <w:rsid w:val="00032DA2"/>
    <w:rsid w:val="0003673E"/>
    <w:rsid w:val="00040E0F"/>
    <w:rsid w:val="000506CF"/>
    <w:rsid w:val="00061D12"/>
    <w:rsid w:val="00066044"/>
    <w:rsid w:val="00071354"/>
    <w:rsid w:val="0007162A"/>
    <w:rsid w:val="00095D1B"/>
    <w:rsid w:val="0009624C"/>
    <w:rsid w:val="000A1612"/>
    <w:rsid w:val="000A49FE"/>
    <w:rsid w:val="000A7AEE"/>
    <w:rsid w:val="000B146D"/>
    <w:rsid w:val="000B67B4"/>
    <w:rsid w:val="000C554E"/>
    <w:rsid w:val="000E3B47"/>
    <w:rsid w:val="00107993"/>
    <w:rsid w:val="00111A06"/>
    <w:rsid w:val="00117F89"/>
    <w:rsid w:val="00141BA5"/>
    <w:rsid w:val="001478D1"/>
    <w:rsid w:val="0018508F"/>
    <w:rsid w:val="00190674"/>
    <w:rsid w:val="001938FF"/>
    <w:rsid w:val="001973CB"/>
    <w:rsid w:val="00197551"/>
    <w:rsid w:val="001A080E"/>
    <w:rsid w:val="001A3829"/>
    <w:rsid w:val="001A3887"/>
    <w:rsid w:val="001A5AA3"/>
    <w:rsid w:val="001A5FF6"/>
    <w:rsid w:val="001A641B"/>
    <w:rsid w:val="001B1754"/>
    <w:rsid w:val="001C2D61"/>
    <w:rsid w:val="001C4FB4"/>
    <w:rsid w:val="001C6F44"/>
    <w:rsid w:val="001D5E36"/>
    <w:rsid w:val="001D6D92"/>
    <w:rsid w:val="001D7A0B"/>
    <w:rsid w:val="001E5C89"/>
    <w:rsid w:val="001F041B"/>
    <w:rsid w:val="0020011C"/>
    <w:rsid w:val="00200DC8"/>
    <w:rsid w:val="00205486"/>
    <w:rsid w:val="002258B1"/>
    <w:rsid w:val="0023231F"/>
    <w:rsid w:val="00237698"/>
    <w:rsid w:val="00244270"/>
    <w:rsid w:val="00244A18"/>
    <w:rsid w:val="00257A67"/>
    <w:rsid w:val="00260862"/>
    <w:rsid w:val="00262B9C"/>
    <w:rsid w:val="002648FC"/>
    <w:rsid w:val="00264905"/>
    <w:rsid w:val="002729AB"/>
    <w:rsid w:val="002751A1"/>
    <w:rsid w:val="002801B7"/>
    <w:rsid w:val="0029733B"/>
    <w:rsid w:val="002A7705"/>
    <w:rsid w:val="002B5B51"/>
    <w:rsid w:val="002D2C83"/>
    <w:rsid w:val="002E1617"/>
    <w:rsid w:val="002F0742"/>
    <w:rsid w:val="002F079E"/>
    <w:rsid w:val="002F361E"/>
    <w:rsid w:val="002F6C94"/>
    <w:rsid w:val="00303DA4"/>
    <w:rsid w:val="00311EAF"/>
    <w:rsid w:val="00312A53"/>
    <w:rsid w:val="00314633"/>
    <w:rsid w:val="00316A6C"/>
    <w:rsid w:val="003243C4"/>
    <w:rsid w:val="00326A4E"/>
    <w:rsid w:val="00330BE4"/>
    <w:rsid w:val="00330DE7"/>
    <w:rsid w:val="00330FA1"/>
    <w:rsid w:val="00335B39"/>
    <w:rsid w:val="003449B4"/>
    <w:rsid w:val="00345B9F"/>
    <w:rsid w:val="00345C21"/>
    <w:rsid w:val="00356916"/>
    <w:rsid w:val="0036244D"/>
    <w:rsid w:val="00373606"/>
    <w:rsid w:val="0038009A"/>
    <w:rsid w:val="00382F07"/>
    <w:rsid w:val="003B0297"/>
    <w:rsid w:val="003B2798"/>
    <w:rsid w:val="003B6E44"/>
    <w:rsid w:val="003C44ED"/>
    <w:rsid w:val="003D38F3"/>
    <w:rsid w:val="0040232B"/>
    <w:rsid w:val="00403B6A"/>
    <w:rsid w:val="00405321"/>
    <w:rsid w:val="004063B2"/>
    <w:rsid w:val="00407249"/>
    <w:rsid w:val="004074E3"/>
    <w:rsid w:val="004215AE"/>
    <w:rsid w:val="00421B18"/>
    <w:rsid w:val="00425FC0"/>
    <w:rsid w:val="004260F6"/>
    <w:rsid w:val="00427634"/>
    <w:rsid w:val="004505C5"/>
    <w:rsid w:val="00455F00"/>
    <w:rsid w:val="0046436E"/>
    <w:rsid w:val="00465D35"/>
    <w:rsid w:val="004717FF"/>
    <w:rsid w:val="0047427C"/>
    <w:rsid w:val="00475AD5"/>
    <w:rsid w:val="00485299"/>
    <w:rsid w:val="004901AF"/>
    <w:rsid w:val="004959B8"/>
    <w:rsid w:val="004A2D94"/>
    <w:rsid w:val="004A764B"/>
    <w:rsid w:val="004B245F"/>
    <w:rsid w:val="004B2B2A"/>
    <w:rsid w:val="004B478C"/>
    <w:rsid w:val="004B4C51"/>
    <w:rsid w:val="004C040D"/>
    <w:rsid w:val="004D753F"/>
    <w:rsid w:val="004E08A5"/>
    <w:rsid w:val="004E3426"/>
    <w:rsid w:val="004F20D7"/>
    <w:rsid w:val="005005F0"/>
    <w:rsid w:val="00504495"/>
    <w:rsid w:val="00507F80"/>
    <w:rsid w:val="005116AA"/>
    <w:rsid w:val="0051322E"/>
    <w:rsid w:val="00526C04"/>
    <w:rsid w:val="00526C79"/>
    <w:rsid w:val="005352C6"/>
    <w:rsid w:val="00542063"/>
    <w:rsid w:val="0055308E"/>
    <w:rsid w:val="005579FC"/>
    <w:rsid w:val="00566B2E"/>
    <w:rsid w:val="005730D0"/>
    <w:rsid w:val="005763EE"/>
    <w:rsid w:val="00577519"/>
    <w:rsid w:val="00582D5F"/>
    <w:rsid w:val="00587570"/>
    <w:rsid w:val="005905DD"/>
    <w:rsid w:val="00593419"/>
    <w:rsid w:val="005A017E"/>
    <w:rsid w:val="005A36A6"/>
    <w:rsid w:val="005A601F"/>
    <w:rsid w:val="005B045A"/>
    <w:rsid w:val="005B5629"/>
    <w:rsid w:val="005C1EB6"/>
    <w:rsid w:val="005D2844"/>
    <w:rsid w:val="005F2B59"/>
    <w:rsid w:val="005F5026"/>
    <w:rsid w:val="00601763"/>
    <w:rsid w:val="00603631"/>
    <w:rsid w:val="00605BE8"/>
    <w:rsid w:val="00607374"/>
    <w:rsid w:val="00611669"/>
    <w:rsid w:val="0061514F"/>
    <w:rsid w:val="00617684"/>
    <w:rsid w:val="00620195"/>
    <w:rsid w:val="0062741D"/>
    <w:rsid w:val="00633E1C"/>
    <w:rsid w:val="00651E6D"/>
    <w:rsid w:val="0065410B"/>
    <w:rsid w:val="006603E6"/>
    <w:rsid w:val="00671225"/>
    <w:rsid w:val="0067256B"/>
    <w:rsid w:val="0067784C"/>
    <w:rsid w:val="00677943"/>
    <w:rsid w:val="00680761"/>
    <w:rsid w:val="006A09CB"/>
    <w:rsid w:val="006A0C44"/>
    <w:rsid w:val="006A0EFB"/>
    <w:rsid w:val="006A51B0"/>
    <w:rsid w:val="006A6A23"/>
    <w:rsid w:val="006B7DBB"/>
    <w:rsid w:val="006C3583"/>
    <w:rsid w:val="006D7E84"/>
    <w:rsid w:val="006E0681"/>
    <w:rsid w:val="006F09F1"/>
    <w:rsid w:val="006F7D20"/>
    <w:rsid w:val="006F7E8D"/>
    <w:rsid w:val="00714703"/>
    <w:rsid w:val="00725722"/>
    <w:rsid w:val="00731252"/>
    <w:rsid w:val="00732CF9"/>
    <w:rsid w:val="007338FC"/>
    <w:rsid w:val="0073552D"/>
    <w:rsid w:val="00740E71"/>
    <w:rsid w:val="0075000E"/>
    <w:rsid w:val="00750429"/>
    <w:rsid w:val="007534B0"/>
    <w:rsid w:val="00757341"/>
    <w:rsid w:val="007574FC"/>
    <w:rsid w:val="0076756E"/>
    <w:rsid w:val="00772E25"/>
    <w:rsid w:val="00773EAC"/>
    <w:rsid w:val="00773FFA"/>
    <w:rsid w:val="00776052"/>
    <w:rsid w:val="007869D8"/>
    <w:rsid w:val="00790AC3"/>
    <w:rsid w:val="00795907"/>
    <w:rsid w:val="0079647B"/>
    <w:rsid w:val="007A4FBA"/>
    <w:rsid w:val="007A629F"/>
    <w:rsid w:val="007A68F5"/>
    <w:rsid w:val="007A737E"/>
    <w:rsid w:val="007C2630"/>
    <w:rsid w:val="007C399E"/>
    <w:rsid w:val="007C3F86"/>
    <w:rsid w:val="007C3FEF"/>
    <w:rsid w:val="007C55EF"/>
    <w:rsid w:val="007D34F6"/>
    <w:rsid w:val="007E7032"/>
    <w:rsid w:val="007F0EF4"/>
    <w:rsid w:val="007F1B07"/>
    <w:rsid w:val="007F6FB9"/>
    <w:rsid w:val="00802270"/>
    <w:rsid w:val="00802B07"/>
    <w:rsid w:val="0080307C"/>
    <w:rsid w:val="00803555"/>
    <w:rsid w:val="0080571C"/>
    <w:rsid w:val="00817D36"/>
    <w:rsid w:val="0082196C"/>
    <w:rsid w:val="00826A34"/>
    <w:rsid w:val="00830CFE"/>
    <w:rsid w:val="00831303"/>
    <w:rsid w:val="00835239"/>
    <w:rsid w:val="00850590"/>
    <w:rsid w:val="00851010"/>
    <w:rsid w:val="00852712"/>
    <w:rsid w:val="008623B2"/>
    <w:rsid w:val="00862E58"/>
    <w:rsid w:val="00862EC6"/>
    <w:rsid w:val="00864D83"/>
    <w:rsid w:val="00865CED"/>
    <w:rsid w:val="00866D56"/>
    <w:rsid w:val="00867C1D"/>
    <w:rsid w:val="008763A7"/>
    <w:rsid w:val="0087766A"/>
    <w:rsid w:val="008779FA"/>
    <w:rsid w:val="00882E03"/>
    <w:rsid w:val="008A33B2"/>
    <w:rsid w:val="008A41D9"/>
    <w:rsid w:val="008B043B"/>
    <w:rsid w:val="008B0E21"/>
    <w:rsid w:val="008B6C8C"/>
    <w:rsid w:val="008C4A42"/>
    <w:rsid w:val="008C4F59"/>
    <w:rsid w:val="008D11A8"/>
    <w:rsid w:val="008D1265"/>
    <w:rsid w:val="008E702C"/>
    <w:rsid w:val="008F2EEE"/>
    <w:rsid w:val="009078AB"/>
    <w:rsid w:val="009100C9"/>
    <w:rsid w:val="00910E16"/>
    <w:rsid w:val="00912872"/>
    <w:rsid w:val="009169CA"/>
    <w:rsid w:val="00922031"/>
    <w:rsid w:val="00933AA0"/>
    <w:rsid w:val="0093530D"/>
    <w:rsid w:val="00940BE5"/>
    <w:rsid w:val="00940DA7"/>
    <w:rsid w:val="00942010"/>
    <w:rsid w:val="00964D13"/>
    <w:rsid w:val="00974D56"/>
    <w:rsid w:val="00975E42"/>
    <w:rsid w:val="00981E21"/>
    <w:rsid w:val="00982DC6"/>
    <w:rsid w:val="00987951"/>
    <w:rsid w:val="009B0307"/>
    <w:rsid w:val="009B4C58"/>
    <w:rsid w:val="009B6BFD"/>
    <w:rsid w:val="009B77AE"/>
    <w:rsid w:val="009C1107"/>
    <w:rsid w:val="009C38E8"/>
    <w:rsid w:val="009D2C25"/>
    <w:rsid w:val="009D6ADE"/>
    <w:rsid w:val="009E2154"/>
    <w:rsid w:val="009F2B01"/>
    <w:rsid w:val="009F3974"/>
    <w:rsid w:val="009F4364"/>
    <w:rsid w:val="00A053D0"/>
    <w:rsid w:val="00A16885"/>
    <w:rsid w:val="00A24705"/>
    <w:rsid w:val="00A24F6A"/>
    <w:rsid w:val="00A3186E"/>
    <w:rsid w:val="00A3579B"/>
    <w:rsid w:val="00A4225A"/>
    <w:rsid w:val="00A60A29"/>
    <w:rsid w:val="00A61F0F"/>
    <w:rsid w:val="00A656C3"/>
    <w:rsid w:val="00A67082"/>
    <w:rsid w:val="00A67858"/>
    <w:rsid w:val="00A67FD9"/>
    <w:rsid w:val="00A80C40"/>
    <w:rsid w:val="00A81076"/>
    <w:rsid w:val="00A915A8"/>
    <w:rsid w:val="00AC2128"/>
    <w:rsid w:val="00AC3A6D"/>
    <w:rsid w:val="00AC49C2"/>
    <w:rsid w:val="00AC6DF1"/>
    <w:rsid w:val="00AD0542"/>
    <w:rsid w:val="00AD1FBE"/>
    <w:rsid w:val="00AE3019"/>
    <w:rsid w:val="00AE4D40"/>
    <w:rsid w:val="00AF0359"/>
    <w:rsid w:val="00AF638F"/>
    <w:rsid w:val="00B07213"/>
    <w:rsid w:val="00B12643"/>
    <w:rsid w:val="00B15F64"/>
    <w:rsid w:val="00B1629F"/>
    <w:rsid w:val="00B20FA1"/>
    <w:rsid w:val="00B21E2C"/>
    <w:rsid w:val="00B51D76"/>
    <w:rsid w:val="00B53CCD"/>
    <w:rsid w:val="00B62EDC"/>
    <w:rsid w:val="00B657B2"/>
    <w:rsid w:val="00B72CFB"/>
    <w:rsid w:val="00B842E5"/>
    <w:rsid w:val="00B8587E"/>
    <w:rsid w:val="00B86390"/>
    <w:rsid w:val="00B911A4"/>
    <w:rsid w:val="00BA271B"/>
    <w:rsid w:val="00BA64A7"/>
    <w:rsid w:val="00BB70B0"/>
    <w:rsid w:val="00BC1D2F"/>
    <w:rsid w:val="00BD011A"/>
    <w:rsid w:val="00BD75BF"/>
    <w:rsid w:val="00BE6272"/>
    <w:rsid w:val="00BF57BE"/>
    <w:rsid w:val="00C0514B"/>
    <w:rsid w:val="00C136E4"/>
    <w:rsid w:val="00C14BDD"/>
    <w:rsid w:val="00C17FE6"/>
    <w:rsid w:val="00C21292"/>
    <w:rsid w:val="00C26976"/>
    <w:rsid w:val="00C332A4"/>
    <w:rsid w:val="00C45FC1"/>
    <w:rsid w:val="00C50D56"/>
    <w:rsid w:val="00C53E67"/>
    <w:rsid w:val="00C77026"/>
    <w:rsid w:val="00C9138D"/>
    <w:rsid w:val="00CA7434"/>
    <w:rsid w:val="00CB58D2"/>
    <w:rsid w:val="00CB63B5"/>
    <w:rsid w:val="00CC778C"/>
    <w:rsid w:val="00D07EF4"/>
    <w:rsid w:val="00D10FC3"/>
    <w:rsid w:val="00D14519"/>
    <w:rsid w:val="00D159DE"/>
    <w:rsid w:val="00D220B3"/>
    <w:rsid w:val="00D27E09"/>
    <w:rsid w:val="00D324D3"/>
    <w:rsid w:val="00D36C4B"/>
    <w:rsid w:val="00D423BD"/>
    <w:rsid w:val="00D5235E"/>
    <w:rsid w:val="00D54EEE"/>
    <w:rsid w:val="00D56B5F"/>
    <w:rsid w:val="00D67020"/>
    <w:rsid w:val="00D7437A"/>
    <w:rsid w:val="00D7502C"/>
    <w:rsid w:val="00D75E49"/>
    <w:rsid w:val="00D811FA"/>
    <w:rsid w:val="00D81FC7"/>
    <w:rsid w:val="00D84D22"/>
    <w:rsid w:val="00D925E2"/>
    <w:rsid w:val="00DC02A7"/>
    <w:rsid w:val="00DE1E16"/>
    <w:rsid w:val="00DE2A1B"/>
    <w:rsid w:val="00DE5A9A"/>
    <w:rsid w:val="00DF1300"/>
    <w:rsid w:val="00DF2BA5"/>
    <w:rsid w:val="00E00788"/>
    <w:rsid w:val="00E00C6C"/>
    <w:rsid w:val="00E06413"/>
    <w:rsid w:val="00E20D74"/>
    <w:rsid w:val="00E34140"/>
    <w:rsid w:val="00E367B0"/>
    <w:rsid w:val="00E41E18"/>
    <w:rsid w:val="00E43466"/>
    <w:rsid w:val="00E43742"/>
    <w:rsid w:val="00E55ADC"/>
    <w:rsid w:val="00E65CCF"/>
    <w:rsid w:val="00E6722C"/>
    <w:rsid w:val="00E75573"/>
    <w:rsid w:val="00E846C8"/>
    <w:rsid w:val="00E85953"/>
    <w:rsid w:val="00E870AB"/>
    <w:rsid w:val="00E878C4"/>
    <w:rsid w:val="00E90F7B"/>
    <w:rsid w:val="00E96019"/>
    <w:rsid w:val="00EA3818"/>
    <w:rsid w:val="00EB2CCB"/>
    <w:rsid w:val="00EB6E4B"/>
    <w:rsid w:val="00EC5457"/>
    <w:rsid w:val="00EC6173"/>
    <w:rsid w:val="00ED0E68"/>
    <w:rsid w:val="00ED45E9"/>
    <w:rsid w:val="00EE1410"/>
    <w:rsid w:val="00EE72D3"/>
    <w:rsid w:val="00EE7C2A"/>
    <w:rsid w:val="00EF4828"/>
    <w:rsid w:val="00F05675"/>
    <w:rsid w:val="00F13BCB"/>
    <w:rsid w:val="00F17405"/>
    <w:rsid w:val="00F30341"/>
    <w:rsid w:val="00F32F51"/>
    <w:rsid w:val="00F3364F"/>
    <w:rsid w:val="00F35567"/>
    <w:rsid w:val="00F44B7A"/>
    <w:rsid w:val="00F55B36"/>
    <w:rsid w:val="00F56241"/>
    <w:rsid w:val="00F70F93"/>
    <w:rsid w:val="00F8222C"/>
    <w:rsid w:val="00F82A59"/>
    <w:rsid w:val="00F8451D"/>
    <w:rsid w:val="00F91DE5"/>
    <w:rsid w:val="00FA49BA"/>
    <w:rsid w:val="00FB2E30"/>
    <w:rsid w:val="00FB60B6"/>
    <w:rsid w:val="00FB6992"/>
    <w:rsid w:val="00FC391C"/>
    <w:rsid w:val="00FC55C7"/>
    <w:rsid w:val="00FD0DEC"/>
    <w:rsid w:val="00FE3657"/>
    <w:rsid w:val="00FE7754"/>
    <w:rsid w:val="00FF7C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8483A"/>
  <w15:docId w15:val="{C179DB33-88C2-4A90-8169-F40C4338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79F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579FC"/>
  </w:style>
  <w:style w:type="paragraph" w:styleId="Piedepgina">
    <w:name w:val="footer"/>
    <w:basedOn w:val="Normal"/>
    <w:link w:val="PiedepginaCar"/>
    <w:uiPriority w:val="99"/>
    <w:unhideWhenUsed/>
    <w:rsid w:val="005579F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579FC"/>
  </w:style>
  <w:style w:type="paragraph" w:styleId="Textodeglobo">
    <w:name w:val="Balloon Text"/>
    <w:basedOn w:val="Normal"/>
    <w:link w:val="TextodegloboCar"/>
    <w:uiPriority w:val="99"/>
    <w:semiHidden/>
    <w:unhideWhenUsed/>
    <w:rsid w:val="005579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79FC"/>
    <w:rPr>
      <w:rFonts w:ascii="Tahoma" w:hAnsi="Tahoma" w:cs="Tahoma"/>
      <w:sz w:val="16"/>
      <w:szCs w:val="16"/>
    </w:rPr>
  </w:style>
  <w:style w:type="table" w:styleId="Tablaconcuadrcula">
    <w:name w:val="Table Grid"/>
    <w:basedOn w:val="Tablanormal"/>
    <w:uiPriority w:val="59"/>
    <w:rsid w:val="00557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51">
    <w:name w:val="Tabla normal 51"/>
    <w:basedOn w:val="Tablanormal"/>
    <w:uiPriority w:val="45"/>
    <w:rsid w:val="005B04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
    <w:name w:val="Hyperlink"/>
    <w:basedOn w:val="Fuentedeprrafopredeter"/>
    <w:uiPriority w:val="99"/>
    <w:unhideWhenUsed/>
    <w:rsid w:val="005B045A"/>
    <w:rPr>
      <w:color w:val="0000FF" w:themeColor="hyperlink"/>
      <w:u w:val="single"/>
    </w:rPr>
  </w:style>
  <w:style w:type="character" w:customStyle="1" w:styleId="Mencinsinresolver1">
    <w:name w:val="Mención sin resolver1"/>
    <w:basedOn w:val="Fuentedeprrafopredeter"/>
    <w:uiPriority w:val="99"/>
    <w:rsid w:val="007F0EF4"/>
    <w:rPr>
      <w:color w:val="808080"/>
      <w:shd w:val="clear" w:color="auto" w:fill="E6E6E6"/>
    </w:rPr>
  </w:style>
  <w:style w:type="paragraph" w:styleId="Sinespaciado">
    <w:name w:val="No Spacing"/>
    <w:uiPriority w:val="1"/>
    <w:qFormat/>
    <w:rsid w:val="00B657B2"/>
    <w:pPr>
      <w:spacing w:after="0" w:line="240" w:lineRule="auto"/>
    </w:pPr>
  </w:style>
  <w:style w:type="paragraph" w:styleId="NormalWeb">
    <w:name w:val="Normal (Web)"/>
    <w:basedOn w:val="Normal"/>
    <w:uiPriority w:val="99"/>
    <w:unhideWhenUsed/>
    <w:rsid w:val="00940DA7"/>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867C1D"/>
    <w:rPr>
      <w:sz w:val="16"/>
      <w:szCs w:val="16"/>
    </w:rPr>
  </w:style>
  <w:style w:type="paragraph" w:styleId="Textocomentario">
    <w:name w:val="annotation text"/>
    <w:basedOn w:val="Normal"/>
    <w:link w:val="TextocomentarioCar"/>
    <w:uiPriority w:val="99"/>
    <w:semiHidden/>
    <w:unhideWhenUsed/>
    <w:rsid w:val="00867C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7C1D"/>
    <w:rPr>
      <w:sz w:val="20"/>
      <w:szCs w:val="20"/>
    </w:rPr>
  </w:style>
  <w:style w:type="paragraph" w:styleId="Asuntodelcomentario">
    <w:name w:val="annotation subject"/>
    <w:basedOn w:val="Textocomentario"/>
    <w:next w:val="Textocomentario"/>
    <w:link w:val="AsuntodelcomentarioCar"/>
    <w:uiPriority w:val="99"/>
    <w:semiHidden/>
    <w:unhideWhenUsed/>
    <w:rsid w:val="00867C1D"/>
    <w:rPr>
      <w:b/>
      <w:bCs/>
    </w:rPr>
  </w:style>
  <w:style w:type="character" w:customStyle="1" w:styleId="AsuntodelcomentarioCar">
    <w:name w:val="Asunto del comentario Car"/>
    <w:basedOn w:val="TextocomentarioCar"/>
    <w:link w:val="Asuntodelcomentario"/>
    <w:uiPriority w:val="99"/>
    <w:semiHidden/>
    <w:rsid w:val="00867C1D"/>
    <w:rPr>
      <w:b/>
      <w:bCs/>
      <w:sz w:val="20"/>
      <w:szCs w:val="20"/>
    </w:rPr>
  </w:style>
  <w:style w:type="paragraph" w:customStyle="1" w:styleId="Cuerpo">
    <w:name w:val="Cuerpo"/>
    <w:rsid w:val="00AC6DF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_tradnl"/>
    </w:rPr>
  </w:style>
  <w:style w:type="paragraph" w:styleId="Prrafodelista">
    <w:name w:val="List Paragraph"/>
    <w:basedOn w:val="Normal"/>
    <w:uiPriority w:val="34"/>
    <w:qFormat/>
    <w:rsid w:val="00AC6DF1"/>
    <w:pPr>
      <w:ind w:left="708"/>
    </w:pPr>
    <w:rPr>
      <w:rFonts w:ascii="Calibri" w:eastAsia="Times New Roman" w:hAnsi="Calibri" w:cs="Times New Roman"/>
    </w:rPr>
  </w:style>
  <w:style w:type="character" w:styleId="Mencinsinresolver">
    <w:name w:val="Unresolved Mention"/>
    <w:basedOn w:val="Fuentedeprrafopredeter"/>
    <w:uiPriority w:val="99"/>
    <w:semiHidden/>
    <w:unhideWhenUsed/>
    <w:rsid w:val="00B07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27145">
      <w:bodyDiv w:val="1"/>
      <w:marLeft w:val="0"/>
      <w:marRight w:val="0"/>
      <w:marTop w:val="0"/>
      <w:marBottom w:val="0"/>
      <w:divBdr>
        <w:top w:val="none" w:sz="0" w:space="0" w:color="auto"/>
        <w:left w:val="none" w:sz="0" w:space="0" w:color="auto"/>
        <w:bottom w:val="none" w:sz="0" w:space="0" w:color="auto"/>
        <w:right w:val="none" w:sz="0" w:space="0" w:color="auto"/>
      </w:divBdr>
    </w:div>
    <w:div w:id="464660011">
      <w:bodyDiv w:val="1"/>
      <w:marLeft w:val="0"/>
      <w:marRight w:val="0"/>
      <w:marTop w:val="0"/>
      <w:marBottom w:val="0"/>
      <w:divBdr>
        <w:top w:val="none" w:sz="0" w:space="0" w:color="auto"/>
        <w:left w:val="none" w:sz="0" w:space="0" w:color="auto"/>
        <w:bottom w:val="none" w:sz="0" w:space="0" w:color="auto"/>
        <w:right w:val="none" w:sz="0" w:space="0" w:color="auto"/>
      </w:divBdr>
    </w:div>
    <w:div w:id="494804601">
      <w:bodyDiv w:val="1"/>
      <w:marLeft w:val="0"/>
      <w:marRight w:val="0"/>
      <w:marTop w:val="0"/>
      <w:marBottom w:val="0"/>
      <w:divBdr>
        <w:top w:val="none" w:sz="0" w:space="0" w:color="auto"/>
        <w:left w:val="none" w:sz="0" w:space="0" w:color="auto"/>
        <w:bottom w:val="none" w:sz="0" w:space="0" w:color="auto"/>
        <w:right w:val="none" w:sz="0" w:space="0" w:color="auto"/>
      </w:divBdr>
    </w:div>
    <w:div w:id="882250595">
      <w:bodyDiv w:val="1"/>
      <w:marLeft w:val="0"/>
      <w:marRight w:val="0"/>
      <w:marTop w:val="0"/>
      <w:marBottom w:val="0"/>
      <w:divBdr>
        <w:top w:val="none" w:sz="0" w:space="0" w:color="auto"/>
        <w:left w:val="none" w:sz="0" w:space="0" w:color="auto"/>
        <w:bottom w:val="none" w:sz="0" w:space="0" w:color="auto"/>
        <w:right w:val="none" w:sz="0" w:space="0" w:color="auto"/>
      </w:divBdr>
    </w:div>
    <w:div w:id="1150052822">
      <w:bodyDiv w:val="1"/>
      <w:marLeft w:val="0"/>
      <w:marRight w:val="0"/>
      <w:marTop w:val="0"/>
      <w:marBottom w:val="0"/>
      <w:divBdr>
        <w:top w:val="none" w:sz="0" w:space="0" w:color="auto"/>
        <w:left w:val="none" w:sz="0" w:space="0" w:color="auto"/>
        <w:bottom w:val="none" w:sz="0" w:space="0" w:color="auto"/>
        <w:right w:val="none" w:sz="0" w:space="0" w:color="auto"/>
      </w:divBdr>
    </w:div>
    <w:div w:id="1842548844">
      <w:bodyDiv w:val="1"/>
      <w:marLeft w:val="0"/>
      <w:marRight w:val="0"/>
      <w:marTop w:val="0"/>
      <w:marBottom w:val="0"/>
      <w:divBdr>
        <w:top w:val="none" w:sz="0" w:space="0" w:color="auto"/>
        <w:left w:val="none" w:sz="0" w:space="0" w:color="auto"/>
        <w:bottom w:val="none" w:sz="0" w:space="0" w:color="auto"/>
        <w:right w:val="none" w:sz="0" w:space="0" w:color="auto"/>
      </w:divBdr>
    </w:div>
    <w:div w:id="189327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b.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A92E-3859-44F6-A058-45ED3FCB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608</Words>
  <Characters>3346</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control interno</dc:creator>
  <cp:keywords/>
  <dc:description/>
  <cp:lastModifiedBy>CM-SIG04</cp:lastModifiedBy>
  <cp:revision>7</cp:revision>
  <cp:lastPrinted>2024-02-21T13:20:00Z</cp:lastPrinted>
  <dcterms:created xsi:type="dcterms:W3CDTF">2024-02-20T22:22:00Z</dcterms:created>
  <dcterms:modified xsi:type="dcterms:W3CDTF">2024-02-21T13:37:00Z</dcterms:modified>
</cp:coreProperties>
</file>